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F31ECD3" w:rsidR="00B1463C" w:rsidRPr="0013300E" w:rsidRDefault="009C7EC5">
      <w:pPr>
        <w:jc w:val="center"/>
        <w:rPr>
          <w:rFonts w:asciiTheme="majorHAnsi" w:hAnsiTheme="majorHAnsi" w:cstheme="majorHAnsi"/>
          <w:b/>
          <w:sz w:val="40"/>
          <w:szCs w:val="52"/>
        </w:rPr>
      </w:pPr>
      <w:r w:rsidRPr="0013300E">
        <w:rPr>
          <w:rFonts w:asciiTheme="majorHAnsi" w:hAnsiTheme="majorHAnsi" w:cstheme="majorHAnsi"/>
          <w:b/>
          <w:color w:val="7F7F7F" w:themeColor="text1" w:themeTint="80"/>
          <w:sz w:val="40"/>
          <w:szCs w:val="52"/>
        </w:rPr>
        <w:t xml:space="preserve">Year </w:t>
      </w:r>
      <w:r w:rsidR="008D1FB0">
        <w:rPr>
          <w:rFonts w:asciiTheme="majorHAnsi" w:hAnsiTheme="majorHAnsi" w:cstheme="majorHAnsi"/>
          <w:b/>
          <w:color w:val="7F7F7F" w:themeColor="text1" w:themeTint="80"/>
          <w:sz w:val="40"/>
          <w:szCs w:val="52"/>
        </w:rPr>
        <w:t>11</w:t>
      </w:r>
      <w:r w:rsidRPr="0013300E">
        <w:rPr>
          <w:rFonts w:asciiTheme="majorHAnsi" w:hAnsiTheme="majorHAnsi" w:cstheme="majorHAnsi"/>
          <w:b/>
          <w:color w:val="7F7F7F" w:themeColor="text1" w:themeTint="80"/>
          <w:sz w:val="40"/>
          <w:szCs w:val="52"/>
        </w:rPr>
        <w:t xml:space="preserve"> Food </w:t>
      </w:r>
      <w:r w:rsidR="008D1FB0">
        <w:rPr>
          <w:rFonts w:asciiTheme="majorHAnsi" w:hAnsiTheme="majorHAnsi" w:cstheme="majorHAnsi"/>
          <w:b/>
          <w:color w:val="7F7F7F" w:themeColor="text1" w:themeTint="80"/>
          <w:sz w:val="40"/>
          <w:szCs w:val="52"/>
        </w:rPr>
        <w:t>Preparation and Nutriton</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E3097A" w:rsidRPr="00ED2C1C" w14:paraId="4DA0BDC8" w14:textId="1F92FA36" w:rsidTr="00C345F2">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0DFE07EB"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Students will know </w:t>
            </w:r>
            <w:r w:rsidR="00532656">
              <w:rPr>
                <w:rFonts w:asciiTheme="majorHAnsi" w:hAnsiTheme="majorHAnsi" w:cstheme="majorHAnsi"/>
                <w:i/>
                <w:color w:val="FFFFFF" w:themeColor="background1"/>
                <w:sz w:val="16"/>
                <w:szCs w:val="16"/>
              </w:rPr>
              <w:t>how to</w:t>
            </w:r>
            <w:r w:rsidRPr="00193A4F">
              <w:rPr>
                <w:rFonts w:asciiTheme="majorHAnsi" w:hAnsiTheme="majorHAnsi" w:cstheme="majorHAnsi"/>
                <w:i/>
                <w:color w:val="FFFFFF" w:themeColor="background1"/>
                <w:sz w:val="16"/>
                <w:szCs w:val="16"/>
              </w:rPr>
              <w: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Pr="00283DC3" w:rsidRDefault="00E3097A" w:rsidP="00283DC3">
            <w:pPr>
              <w:tabs>
                <w:tab w:val="left" w:pos="3907"/>
              </w:tabs>
              <w:rPr>
                <w:rFonts w:asciiTheme="majorHAnsi" w:hAnsiTheme="majorHAnsi" w:cstheme="majorHAnsi"/>
                <w:b/>
                <w:color w:val="FFFFFF" w:themeColor="background1"/>
                <w:sz w:val="16"/>
                <w:szCs w:val="16"/>
              </w:rPr>
            </w:pPr>
            <w:r w:rsidRPr="00283DC3">
              <w:rPr>
                <w:rFonts w:asciiTheme="majorHAnsi" w:hAnsiTheme="majorHAnsi" w:cstheme="majorHAnsi"/>
                <w:b/>
                <w:color w:val="FFFFFF" w:themeColor="background1"/>
                <w:sz w:val="16"/>
                <w:szCs w:val="16"/>
              </w:rPr>
              <w:t>Prior Knowledge</w:t>
            </w:r>
            <w:r w:rsidR="00193A4F" w:rsidRPr="00283DC3">
              <w:rPr>
                <w:rFonts w:asciiTheme="majorHAnsi" w:hAnsiTheme="majorHAnsi" w:cstheme="majorHAnsi"/>
                <w:b/>
                <w:color w:val="FFFFFF" w:themeColor="background1"/>
                <w:sz w:val="16"/>
                <w:szCs w:val="16"/>
              </w:rPr>
              <w:t>:</w:t>
            </w:r>
          </w:p>
          <w:p w14:paraId="241299CF" w14:textId="5173918F" w:rsidR="00193A4F" w:rsidRPr="00283DC3" w:rsidRDefault="00193A4F" w:rsidP="00283DC3">
            <w:pPr>
              <w:tabs>
                <w:tab w:val="left" w:pos="3907"/>
              </w:tabs>
              <w:rPr>
                <w:rFonts w:asciiTheme="majorHAnsi" w:hAnsiTheme="majorHAnsi" w:cstheme="majorHAnsi"/>
                <w:i/>
                <w:color w:val="FFFFFF" w:themeColor="background1"/>
                <w:sz w:val="16"/>
                <w:szCs w:val="16"/>
              </w:rPr>
            </w:pPr>
            <w:r w:rsidRPr="00283DC3">
              <w:rPr>
                <w:rFonts w:asciiTheme="majorHAnsi" w:hAnsiTheme="majorHAnsi" w:cstheme="majorHAnsi"/>
                <w:i/>
                <w:color w:val="FFFFFF" w:themeColor="background1"/>
                <w:sz w:val="16"/>
                <w:szCs w:val="16"/>
              </w:rPr>
              <w:t xml:space="preserve">In order to know </w:t>
            </w:r>
            <w:r w:rsidR="00BE3DE4" w:rsidRPr="00283DC3">
              <w:rPr>
                <w:rFonts w:asciiTheme="majorHAnsi" w:hAnsiTheme="majorHAnsi" w:cstheme="majorHAnsi"/>
                <w:i/>
                <w:color w:val="FFFFFF" w:themeColor="background1"/>
                <w:sz w:val="16"/>
                <w:szCs w:val="16"/>
              </w:rPr>
              <w:t>this</w:t>
            </w:r>
            <w:r w:rsidR="0081415F">
              <w:rPr>
                <w:rFonts w:asciiTheme="majorHAnsi" w:hAnsiTheme="majorHAnsi" w:cstheme="majorHAnsi"/>
                <w:i/>
                <w:color w:val="FFFFFF" w:themeColor="background1"/>
                <w:sz w:val="16"/>
                <w:szCs w:val="16"/>
              </w:rPr>
              <w:t xml:space="preserve">, </w:t>
            </w:r>
            <w:r w:rsidR="00BE3DE4" w:rsidRPr="00283DC3">
              <w:rPr>
                <w:rFonts w:asciiTheme="majorHAnsi" w:hAnsiTheme="majorHAnsi" w:cstheme="majorHAnsi"/>
                <w:i/>
                <w:color w:val="FFFFFF" w:themeColor="background1"/>
                <w:sz w:val="16"/>
                <w:szCs w:val="16"/>
              </w:rPr>
              <w:t>student</w:t>
            </w:r>
            <w:r w:rsidR="0081415F">
              <w:rPr>
                <w:rFonts w:asciiTheme="majorHAnsi" w:hAnsiTheme="majorHAnsi" w:cstheme="majorHAnsi"/>
                <w:i/>
                <w:color w:val="FFFFFF" w:themeColor="background1"/>
                <w:sz w:val="16"/>
                <w:szCs w:val="16"/>
              </w:rPr>
              <w:t xml:space="preserve">s </w:t>
            </w:r>
            <w:r w:rsidRPr="00283DC3">
              <w:rPr>
                <w:rFonts w:asciiTheme="majorHAnsi" w:hAnsiTheme="majorHAnsi" w:cstheme="majorHAnsi"/>
                <w:i/>
                <w:color w:val="FFFFFF" w:themeColor="background1"/>
                <w:sz w:val="16"/>
                <w:szCs w:val="16"/>
              </w:rPr>
              <w:t>need to already</w:t>
            </w:r>
            <w:r w:rsidR="00085E6D">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C345F2">
        <w:trPr>
          <w:trHeight w:val="1670"/>
        </w:trPr>
        <w:tc>
          <w:tcPr>
            <w:tcW w:w="2103" w:type="dxa"/>
          </w:tcPr>
          <w:p w14:paraId="0761A380" w14:textId="64FFE7BD" w:rsidR="00EE3A7E" w:rsidRPr="00236540" w:rsidRDefault="00C345F2" w:rsidP="00236540">
            <w:pPr>
              <w:pStyle w:val="ListParagraph"/>
              <w:numPr>
                <w:ilvl w:val="1"/>
                <w:numId w:val="38"/>
              </w:numPr>
              <w:spacing w:line="240" w:lineRule="auto"/>
              <w:rPr>
                <w:rFonts w:asciiTheme="majorHAnsi" w:hAnsiTheme="majorHAnsi" w:cstheme="majorHAnsi"/>
                <w:sz w:val="16"/>
                <w:szCs w:val="16"/>
              </w:rPr>
            </w:pPr>
            <w:r w:rsidRPr="00236540">
              <w:rPr>
                <w:rFonts w:asciiTheme="majorHAnsi" w:hAnsiTheme="majorHAnsi" w:cstheme="majorHAnsi"/>
                <w:sz w:val="16"/>
                <w:szCs w:val="16"/>
              </w:rPr>
              <w:t>T</w:t>
            </w:r>
            <w:r w:rsidR="00EE3A7E" w:rsidRPr="00236540">
              <w:rPr>
                <w:rFonts w:asciiTheme="majorHAnsi" w:hAnsiTheme="majorHAnsi" w:cstheme="majorHAnsi"/>
                <w:sz w:val="16"/>
                <w:szCs w:val="16"/>
              </w:rPr>
              <w:t xml:space="preserve"> </w:t>
            </w:r>
            <w:r w:rsidRPr="00236540">
              <w:rPr>
                <w:rFonts w:asciiTheme="majorHAnsi" w:hAnsiTheme="majorHAnsi" w:cstheme="majorHAnsi"/>
                <w:sz w:val="16"/>
                <w:szCs w:val="16"/>
              </w:rPr>
              <w:t>- Identifying the Task</w:t>
            </w:r>
          </w:p>
          <w:p w14:paraId="1B3CECD2" w14:textId="1799B7BF" w:rsidR="00E3097A" w:rsidRPr="00EE3A7E" w:rsidRDefault="00E3097A" w:rsidP="00183275">
            <w:pPr>
              <w:spacing w:line="240" w:lineRule="auto"/>
              <w:rPr>
                <w:rFonts w:asciiTheme="majorHAnsi" w:hAnsiTheme="majorHAnsi" w:cstheme="majorHAnsi"/>
                <w:sz w:val="16"/>
                <w:szCs w:val="16"/>
              </w:rPr>
            </w:pPr>
          </w:p>
        </w:tc>
        <w:tc>
          <w:tcPr>
            <w:tcW w:w="5269" w:type="dxa"/>
          </w:tcPr>
          <w:p w14:paraId="4F909A55" w14:textId="77777777" w:rsidR="00585AA0" w:rsidRPr="00585AA0" w:rsidRDefault="00585AA0" w:rsidP="00053FE8">
            <w:pPr>
              <w:pStyle w:val="ListParagraph"/>
              <w:numPr>
                <w:ilvl w:val="0"/>
                <w:numId w:val="21"/>
              </w:numPr>
              <w:rPr>
                <w:rFonts w:asciiTheme="majorHAnsi" w:hAnsiTheme="majorHAnsi" w:cstheme="majorHAnsi"/>
                <w:sz w:val="16"/>
                <w:szCs w:val="16"/>
              </w:rPr>
            </w:pPr>
            <w:r w:rsidRPr="00585AA0">
              <w:rPr>
                <w:rFonts w:asciiTheme="majorHAnsi" w:hAnsiTheme="majorHAnsi" w:cstheme="majorHAnsi"/>
                <w:sz w:val="16"/>
                <w:szCs w:val="16"/>
              </w:rPr>
              <w:t>Research, plan and carry out an investigation into the working characteristics, functional and chemical properties of ingredients.</w:t>
            </w:r>
          </w:p>
          <w:p w14:paraId="5E8B7CAE" w14:textId="77777777" w:rsidR="00585AA0" w:rsidRPr="00585AA0" w:rsidRDefault="00585AA0" w:rsidP="00053FE8">
            <w:pPr>
              <w:pStyle w:val="ListParagraph"/>
              <w:numPr>
                <w:ilvl w:val="0"/>
                <w:numId w:val="21"/>
              </w:numPr>
              <w:rPr>
                <w:rFonts w:asciiTheme="majorHAnsi" w:hAnsiTheme="majorHAnsi" w:cstheme="majorHAnsi"/>
                <w:sz w:val="16"/>
                <w:szCs w:val="16"/>
              </w:rPr>
            </w:pPr>
            <w:r w:rsidRPr="00585AA0">
              <w:rPr>
                <w:rFonts w:asciiTheme="majorHAnsi" w:hAnsiTheme="majorHAnsi" w:cstheme="majorHAnsi"/>
                <w:sz w:val="16"/>
                <w:szCs w:val="16"/>
              </w:rPr>
              <w:t xml:space="preserve">Develop research skills to gather and use primary and secondary sources of information. </w:t>
            </w:r>
          </w:p>
          <w:p w14:paraId="7BD85DB7" w14:textId="77777777" w:rsidR="00585AA0" w:rsidRPr="00585AA0" w:rsidRDefault="00585AA0" w:rsidP="00053FE8">
            <w:pPr>
              <w:pStyle w:val="ListParagraph"/>
              <w:numPr>
                <w:ilvl w:val="0"/>
                <w:numId w:val="21"/>
              </w:numPr>
              <w:rPr>
                <w:rFonts w:asciiTheme="majorHAnsi" w:hAnsiTheme="majorHAnsi" w:cstheme="majorHAnsi"/>
                <w:sz w:val="16"/>
                <w:szCs w:val="16"/>
              </w:rPr>
            </w:pPr>
            <w:r w:rsidRPr="00585AA0">
              <w:rPr>
                <w:rFonts w:asciiTheme="majorHAnsi" w:hAnsiTheme="majorHAnsi" w:cstheme="majorHAnsi"/>
                <w:sz w:val="16"/>
                <w:szCs w:val="16"/>
              </w:rPr>
              <w:t xml:space="preserve">Develop analysis and evaluation skills and explain how findings will influence practical investigations. </w:t>
            </w:r>
          </w:p>
          <w:p w14:paraId="55684C52" w14:textId="77777777" w:rsidR="00585AA0" w:rsidRPr="00585AA0" w:rsidRDefault="00585AA0" w:rsidP="00053FE8">
            <w:pPr>
              <w:pStyle w:val="ListParagraph"/>
              <w:numPr>
                <w:ilvl w:val="0"/>
                <w:numId w:val="21"/>
              </w:numPr>
              <w:rPr>
                <w:rFonts w:asciiTheme="majorHAnsi" w:hAnsiTheme="majorHAnsi" w:cstheme="majorHAnsi"/>
                <w:sz w:val="16"/>
                <w:szCs w:val="16"/>
              </w:rPr>
            </w:pPr>
            <w:r w:rsidRPr="00585AA0">
              <w:rPr>
                <w:rFonts w:asciiTheme="majorHAnsi" w:hAnsiTheme="majorHAnsi" w:cstheme="majorHAnsi"/>
                <w:sz w:val="16"/>
                <w:szCs w:val="16"/>
              </w:rPr>
              <w:t xml:space="preserve">Write a hypothesis or prediction based upon research findings. </w:t>
            </w:r>
          </w:p>
          <w:p w14:paraId="7E4F2655" w14:textId="369035AF" w:rsidR="00AE6EA2" w:rsidRPr="00C345F2" w:rsidRDefault="00585AA0" w:rsidP="00053FE8">
            <w:pPr>
              <w:pStyle w:val="ListParagraph"/>
              <w:numPr>
                <w:ilvl w:val="0"/>
                <w:numId w:val="21"/>
              </w:numPr>
              <w:rPr>
                <w:rFonts w:asciiTheme="majorHAnsi" w:hAnsiTheme="majorHAnsi" w:cstheme="majorHAnsi"/>
                <w:i/>
                <w:sz w:val="16"/>
                <w:szCs w:val="16"/>
              </w:rPr>
            </w:pPr>
            <w:r w:rsidRPr="00585AA0">
              <w:rPr>
                <w:rFonts w:asciiTheme="majorHAnsi" w:hAnsiTheme="majorHAnsi" w:cstheme="majorHAnsi"/>
                <w:sz w:val="16"/>
                <w:szCs w:val="16"/>
              </w:rPr>
              <w:t>Plan relevant and appropriate practical investigations referring to research findings and hypothesis.</w:t>
            </w:r>
          </w:p>
        </w:tc>
        <w:tc>
          <w:tcPr>
            <w:tcW w:w="2977" w:type="dxa"/>
          </w:tcPr>
          <w:p w14:paraId="7DA31A67" w14:textId="77777777" w:rsidR="00C345F2" w:rsidRPr="00053FE8" w:rsidRDefault="00C345F2" w:rsidP="00C345F2">
            <w:pPr>
              <w:rPr>
                <w:rFonts w:asciiTheme="majorHAnsi" w:hAnsiTheme="majorHAnsi" w:cstheme="majorHAnsi"/>
                <w:color w:val="7030A0"/>
                <w:sz w:val="16"/>
                <w:szCs w:val="16"/>
              </w:rPr>
            </w:pPr>
            <w:r w:rsidRPr="00053FE8">
              <w:rPr>
                <w:rFonts w:asciiTheme="majorHAnsi" w:hAnsiTheme="majorHAnsi" w:cstheme="majorHAnsi"/>
                <w:color w:val="7030A0"/>
                <w:sz w:val="16"/>
                <w:szCs w:val="16"/>
              </w:rPr>
              <w:t>NEA- Non-examination Assessment</w:t>
            </w:r>
          </w:p>
          <w:p w14:paraId="106E990D" w14:textId="77777777" w:rsidR="00193A4F" w:rsidRDefault="00C345F2" w:rsidP="00C345F2">
            <w:pPr>
              <w:rPr>
                <w:rFonts w:asciiTheme="majorHAnsi" w:hAnsiTheme="majorHAnsi" w:cstheme="majorHAnsi"/>
                <w:color w:val="7030A0"/>
                <w:sz w:val="16"/>
                <w:szCs w:val="16"/>
              </w:rPr>
            </w:pPr>
            <w:r w:rsidRPr="00053FE8">
              <w:rPr>
                <w:rFonts w:asciiTheme="majorHAnsi" w:hAnsiTheme="majorHAnsi" w:cstheme="majorHAnsi"/>
                <w:color w:val="7030A0"/>
                <w:sz w:val="16"/>
                <w:szCs w:val="16"/>
              </w:rPr>
              <w:t>Identify- Establish or indicate who or what (someone or something) is.</w:t>
            </w:r>
          </w:p>
          <w:p w14:paraId="0CF80E9D" w14:textId="77777777" w:rsidR="00053FE8" w:rsidRPr="00053FE8" w:rsidRDefault="00053FE8" w:rsidP="00C345F2">
            <w:pPr>
              <w:rPr>
                <w:rFonts w:asciiTheme="majorHAnsi" w:hAnsiTheme="majorHAnsi" w:cstheme="majorHAnsi"/>
                <w:color w:val="00B050"/>
                <w:sz w:val="16"/>
                <w:szCs w:val="16"/>
              </w:rPr>
            </w:pPr>
            <w:r w:rsidRPr="00053FE8">
              <w:rPr>
                <w:rFonts w:asciiTheme="majorHAnsi" w:hAnsiTheme="majorHAnsi" w:cstheme="majorHAnsi"/>
                <w:color w:val="00B050"/>
                <w:sz w:val="16"/>
                <w:szCs w:val="16"/>
              </w:rPr>
              <w:t>Research- the systematic investigation into and study of materials and sources in order to establish facts and reach new conclusions.</w:t>
            </w:r>
          </w:p>
          <w:p w14:paraId="4D2FEA1E" w14:textId="77777777" w:rsidR="00053FE8" w:rsidRPr="00053FE8" w:rsidRDefault="00053FE8" w:rsidP="00C345F2">
            <w:pPr>
              <w:rPr>
                <w:rFonts w:asciiTheme="majorHAnsi" w:hAnsiTheme="majorHAnsi" w:cstheme="majorHAnsi"/>
                <w:color w:val="00B050"/>
                <w:sz w:val="16"/>
                <w:szCs w:val="16"/>
              </w:rPr>
            </w:pPr>
            <w:r w:rsidRPr="00053FE8">
              <w:rPr>
                <w:rFonts w:asciiTheme="majorHAnsi" w:hAnsiTheme="majorHAnsi" w:cstheme="majorHAnsi"/>
                <w:color w:val="00B050"/>
                <w:sz w:val="16"/>
                <w:szCs w:val="16"/>
              </w:rPr>
              <w:t>Plan- a detailed proposal for doing or achieving something.</w:t>
            </w:r>
          </w:p>
          <w:p w14:paraId="3D7E7880" w14:textId="3D4D7FA2" w:rsidR="00053FE8" w:rsidRPr="00193A4F" w:rsidRDefault="00053FE8" w:rsidP="00C345F2">
            <w:pPr>
              <w:rPr>
                <w:rFonts w:asciiTheme="majorHAnsi" w:hAnsiTheme="majorHAnsi" w:cstheme="majorHAnsi"/>
                <w:sz w:val="16"/>
                <w:szCs w:val="16"/>
              </w:rPr>
            </w:pPr>
            <w:r w:rsidRPr="00053FE8">
              <w:rPr>
                <w:rFonts w:asciiTheme="majorHAnsi" w:hAnsiTheme="majorHAnsi" w:cstheme="majorHAnsi"/>
                <w:color w:val="00B050"/>
                <w:sz w:val="16"/>
                <w:szCs w:val="16"/>
              </w:rPr>
              <w:t>Investigation- The action of investigating something or someone; formal or systematic examination or research.</w:t>
            </w:r>
          </w:p>
        </w:tc>
        <w:tc>
          <w:tcPr>
            <w:tcW w:w="4394" w:type="dxa"/>
            <w:shd w:val="clear" w:color="auto" w:fill="auto"/>
          </w:tcPr>
          <w:p w14:paraId="2E3ABCC0" w14:textId="109C33C5" w:rsidR="00E3097A" w:rsidRPr="00C345F2" w:rsidRDefault="00BE3DE4" w:rsidP="00C345F2">
            <w:pPr>
              <w:pStyle w:val="ListParagraph"/>
              <w:numPr>
                <w:ilvl w:val="0"/>
                <w:numId w:val="22"/>
              </w:numPr>
              <w:rPr>
                <w:rFonts w:asciiTheme="majorHAnsi" w:hAnsiTheme="majorHAnsi" w:cstheme="majorHAnsi"/>
                <w:sz w:val="16"/>
                <w:szCs w:val="16"/>
              </w:rPr>
            </w:pPr>
            <w:r>
              <w:rPr>
                <w:rFonts w:asciiTheme="majorHAnsi" w:hAnsiTheme="majorHAnsi" w:cstheme="majorHAnsi"/>
                <w:sz w:val="16"/>
                <w:szCs w:val="16"/>
              </w:rPr>
              <w:t>Understand t</w:t>
            </w:r>
            <w:r w:rsidR="00AE6EA2">
              <w:rPr>
                <w:rFonts w:asciiTheme="majorHAnsi" w:hAnsiTheme="majorHAnsi" w:cstheme="majorHAnsi"/>
                <w:sz w:val="16"/>
                <w:szCs w:val="16"/>
              </w:rPr>
              <w:t>he definition of an NEA and how they will be assessed (i.e. worth 15% of the total qualification and must be completed within 8 hours.</w:t>
            </w:r>
          </w:p>
        </w:tc>
        <w:tc>
          <w:tcPr>
            <w:tcW w:w="1321" w:type="dxa"/>
          </w:tcPr>
          <w:p w14:paraId="0CFB87B7" w14:textId="77777777" w:rsidR="00701C39" w:rsidRPr="00701C39" w:rsidRDefault="00701C39" w:rsidP="00701C39">
            <w:pPr>
              <w:rPr>
                <w:rFonts w:asciiTheme="majorHAnsi" w:hAnsiTheme="majorHAnsi" w:cstheme="majorHAnsi"/>
                <w:sz w:val="16"/>
                <w:szCs w:val="16"/>
              </w:rPr>
            </w:pPr>
            <w:r w:rsidRPr="00701C39">
              <w:rPr>
                <w:rFonts w:asciiTheme="majorHAnsi" w:hAnsiTheme="majorHAnsi" w:cstheme="majorHAnsi"/>
                <w:sz w:val="16"/>
                <w:szCs w:val="16"/>
              </w:rPr>
              <w:t>Research and plan the task: maximum 5 marks</w:t>
            </w:r>
          </w:p>
          <w:p w14:paraId="090ADB6D" w14:textId="77777777" w:rsidR="007374FD" w:rsidRDefault="007374FD" w:rsidP="00701C39">
            <w:pPr>
              <w:rPr>
                <w:rFonts w:asciiTheme="majorHAnsi" w:hAnsiTheme="majorHAnsi" w:cstheme="majorHAnsi"/>
                <w:sz w:val="16"/>
                <w:szCs w:val="16"/>
              </w:rPr>
            </w:pPr>
          </w:p>
          <w:p w14:paraId="289229E9" w14:textId="6DDE3D72" w:rsidR="00701C39" w:rsidRPr="00701C39" w:rsidRDefault="00236540" w:rsidP="00701C39">
            <w:pPr>
              <w:rPr>
                <w:rFonts w:asciiTheme="majorHAnsi" w:hAnsiTheme="majorHAnsi" w:cstheme="majorHAnsi"/>
                <w:sz w:val="16"/>
                <w:szCs w:val="16"/>
              </w:rPr>
            </w:pPr>
            <w:r>
              <w:rPr>
                <w:rFonts w:asciiTheme="majorHAnsi" w:hAnsiTheme="majorHAnsi" w:cstheme="majorHAnsi"/>
                <w:sz w:val="16"/>
                <w:szCs w:val="16"/>
              </w:rPr>
              <w:t>Student’s</w:t>
            </w:r>
            <w:r w:rsidR="00701C39" w:rsidRPr="00701C39">
              <w:rPr>
                <w:rFonts w:asciiTheme="majorHAnsi" w:hAnsiTheme="majorHAnsi" w:cstheme="majorHAnsi"/>
                <w:sz w:val="16"/>
                <w:szCs w:val="16"/>
              </w:rPr>
              <w:t xml:space="preserve"> will be expected to:</w:t>
            </w:r>
          </w:p>
          <w:p w14:paraId="0A5E8C7D" w14:textId="77777777" w:rsidR="00701C39" w:rsidRPr="00701C39" w:rsidRDefault="00701C39" w:rsidP="00701C39">
            <w:pPr>
              <w:rPr>
                <w:rFonts w:asciiTheme="majorHAnsi" w:hAnsiTheme="majorHAnsi" w:cstheme="majorHAnsi"/>
                <w:sz w:val="16"/>
                <w:szCs w:val="16"/>
              </w:rPr>
            </w:pPr>
            <w:r w:rsidRPr="00701C39">
              <w:rPr>
                <w:rFonts w:asciiTheme="majorHAnsi" w:hAnsiTheme="majorHAnsi" w:cstheme="majorHAnsi"/>
                <w:sz w:val="16"/>
                <w:szCs w:val="16"/>
              </w:rPr>
              <w:t>• use a range of relevant sources to research the task</w:t>
            </w:r>
          </w:p>
          <w:p w14:paraId="68405DC4" w14:textId="77777777" w:rsidR="00701C39" w:rsidRPr="00701C39" w:rsidRDefault="00701C39" w:rsidP="00701C39">
            <w:pPr>
              <w:rPr>
                <w:rFonts w:asciiTheme="majorHAnsi" w:hAnsiTheme="majorHAnsi" w:cstheme="majorHAnsi"/>
                <w:sz w:val="16"/>
                <w:szCs w:val="16"/>
              </w:rPr>
            </w:pPr>
            <w:r w:rsidRPr="00701C39">
              <w:rPr>
                <w:rFonts w:asciiTheme="majorHAnsi" w:hAnsiTheme="majorHAnsi" w:cstheme="majorHAnsi"/>
                <w:sz w:val="16"/>
                <w:szCs w:val="16"/>
              </w:rPr>
              <w:t>• create a plan of action</w:t>
            </w:r>
          </w:p>
          <w:p w14:paraId="1A577521" w14:textId="085A178D" w:rsidR="006736A9" w:rsidRPr="00193A4F" w:rsidRDefault="00701C39" w:rsidP="00701C39">
            <w:pPr>
              <w:rPr>
                <w:rFonts w:asciiTheme="majorHAnsi" w:hAnsiTheme="majorHAnsi" w:cstheme="majorHAnsi"/>
                <w:sz w:val="16"/>
                <w:szCs w:val="16"/>
              </w:rPr>
            </w:pPr>
            <w:r w:rsidRPr="00701C39">
              <w:rPr>
                <w:rFonts w:asciiTheme="majorHAnsi" w:hAnsiTheme="majorHAnsi" w:cstheme="majorHAnsi"/>
                <w:sz w:val="16"/>
                <w:szCs w:val="16"/>
              </w:rPr>
              <w:t>• predict an outcome</w:t>
            </w:r>
          </w:p>
        </w:tc>
      </w:tr>
      <w:tr w:rsidR="00193A4F" w:rsidRPr="00ED2C1C" w14:paraId="717DAC87" w14:textId="77777777" w:rsidTr="00C345F2">
        <w:trPr>
          <w:trHeight w:val="1670"/>
        </w:trPr>
        <w:tc>
          <w:tcPr>
            <w:tcW w:w="2103" w:type="dxa"/>
          </w:tcPr>
          <w:p w14:paraId="42AA0012" w14:textId="64E0F38F" w:rsidR="00EE3A7E" w:rsidRPr="00585AA0" w:rsidRDefault="00236540" w:rsidP="00585AA0">
            <w:pPr>
              <w:spacing w:line="240" w:lineRule="auto"/>
              <w:rPr>
                <w:rFonts w:asciiTheme="majorHAnsi" w:hAnsiTheme="majorHAnsi" w:cstheme="majorHAnsi"/>
                <w:sz w:val="16"/>
                <w:szCs w:val="16"/>
              </w:rPr>
            </w:pPr>
            <w:r>
              <w:rPr>
                <w:rFonts w:asciiTheme="majorHAnsi" w:hAnsiTheme="majorHAnsi" w:cstheme="majorHAnsi"/>
                <w:sz w:val="16"/>
                <w:szCs w:val="16"/>
              </w:rPr>
              <w:t>4-5</w:t>
            </w:r>
            <w:r w:rsidR="00701C39">
              <w:rPr>
                <w:rFonts w:asciiTheme="majorHAnsi" w:hAnsiTheme="majorHAnsi" w:cstheme="majorHAnsi"/>
                <w:sz w:val="16"/>
                <w:szCs w:val="16"/>
              </w:rPr>
              <w:t>. T- Carrying Out the Task</w:t>
            </w:r>
          </w:p>
          <w:p w14:paraId="0596C065" w14:textId="06859A1F" w:rsidR="00193A4F" w:rsidRPr="00EE3A7E" w:rsidRDefault="00193A4F" w:rsidP="00183275">
            <w:pPr>
              <w:spacing w:line="240" w:lineRule="auto"/>
              <w:rPr>
                <w:rFonts w:asciiTheme="majorHAnsi" w:hAnsiTheme="majorHAnsi" w:cstheme="majorHAnsi"/>
                <w:sz w:val="16"/>
                <w:szCs w:val="16"/>
              </w:rPr>
            </w:pPr>
          </w:p>
        </w:tc>
        <w:tc>
          <w:tcPr>
            <w:tcW w:w="5269" w:type="dxa"/>
          </w:tcPr>
          <w:p w14:paraId="75ECFEA8" w14:textId="77777777" w:rsidR="00585AA0" w:rsidRDefault="00585AA0" w:rsidP="00C345F2">
            <w:pPr>
              <w:pStyle w:val="ListParagraph"/>
              <w:numPr>
                <w:ilvl w:val="0"/>
                <w:numId w:val="23"/>
              </w:numPr>
              <w:rPr>
                <w:rFonts w:asciiTheme="majorHAnsi" w:hAnsiTheme="majorHAnsi" w:cstheme="majorHAnsi"/>
                <w:sz w:val="16"/>
                <w:szCs w:val="16"/>
              </w:rPr>
            </w:pPr>
            <w:r w:rsidRPr="00585AA0">
              <w:rPr>
                <w:rFonts w:asciiTheme="majorHAnsi" w:hAnsiTheme="majorHAnsi" w:cstheme="majorHAnsi"/>
                <w:sz w:val="16"/>
                <w:szCs w:val="16"/>
              </w:rPr>
              <w:t xml:space="preserve">Carry out a range of practical investigations into the working characteristics, functional and chemical properties of ingredients as identified in research findings. </w:t>
            </w:r>
          </w:p>
          <w:p w14:paraId="186171C1" w14:textId="77777777" w:rsidR="00585AA0" w:rsidRDefault="00585AA0" w:rsidP="00C345F2">
            <w:pPr>
              <w:pStyle w:val="ListParagraph"/>
              <w:numPr>
                <w:ilvl w:val="0"/>
                <w:numId w:val="23"/>
              </w:numPr>
              <w:rPr>
                <w:rFonts w:asciiTheme="majorHAnsi" w:hAnsiTheme="majorHAnsi" w:cstheme="majorHAnsi"/>
                <w:sz w:val="16"/>
                <w:szCs w:val="16"/>
              </w:rPr>
            </w:pPr>
            <w:r w:rsidRPr="00585AA0">
              <w:rPr>
                <w:rFonts w:asciiTheme="majorHAnsi" w:hAnsiTheme="majorHAnsi" w:cstheme="majorHAnsi"/>
                <w:sz w:val="16"/>
                <w:szCs w:val="16"/>
              </w:rPr>
              <w:t>Identify essential controls when carrying out a food investigation.</w:t>
            </w:r>
          </w:p>
          <w:p w14:paraId="277325FC" w14:textId="77777777" w:rsidR="00585AA0" w:rsidRDefault="00585AA0" w:rsidP="00C345F2">
            <w:pPr>
              <w:pStyle w:val="ListParagraph"/>
              <w:numPr>
                <w:ilvl w:val="0"/>
                <w:numId w:val="23"/>
              </w:numPr>
              <w:rPr>
                <w:rFonts w:asciiTheme="majorHAnsi" w:hAnsiTheme="majorHAnsi" w:cstheme="majorHAnsi"/>
                <w:sz w:val="16"/>
                <w:szCs w:val="16"/>
              </w:rPr>
            </w:pPr>
            <w:r w:rsidRPr="00585AA0">
              <w:rPr>
                <w:rFonts w:asciiTheme="majorHAnsi" w:hAnsiTheme="majorHAnsi" w:cstheme="majorHAnsi"/>
                <w:sz w:val="16"/>
                <w:szCs w:val="16"/>
              </w:rPr>
              <w:t>Record results from investigation using charts, graphs, tables, sensory</w:t>
            </w:r>
            <w:r>
              <w:rPr>
                <w:rFonts w:asciiTheme="majorHAnsi" w:hAnsiTheme="majorHAnsi" w:cstheme="majorHAnsi"/>
                <w:sz w:val="16"/>
                <w:szCs w:val="16"/>
              </w:rPr>
              <w:t xml:space="preserve"> </w:t>
            </w:r>
            <w:r w:rsidRPr="00585AA0">
              <w:rPr>
                <w:rFonts w:asciiTheme="majorHAnsi" w:hAnsiTheme="majorHAnsi" w:cstheme="majorHAnsi"/>
                <w:sz w:val="16"/>
                <w:szCs w:val="16"/>
              </w:rPr>
              <w:t xml:space="preserve">testing and annotated photographs. </w:t>
            </w:r>
          </w:p>
          <w:p w14:paraId="035F86E3" w14:textId="5CC5B30F" w:rsidR="00193A4F" w:rsidRPr="00C345F2" w:rsidRDefault="00585AA0" w:rsidP="00C345F2">
            <w:pPr>
              <w:pStyle w:val="ListParagraph"/>
              <w:numPr>
                <w:ilvl w:val="0"/>
                <w:numId w:val="23"/>
              </w:numPr>
              <w:rPr>
                <w:rFonts w:asciiTheme="majorHAnsi" w:hAnsiTheme="majorHAnsi" w:cstheme="majorHAnsi"/>
                <w:sz w:val="16"/>
                <w:szCs w:val="16"/>
              </w:rPr>
            </w:pPr>
            <w:r w:rsidRPr="00585AA0">
              <w:rPr>
                <w:rFonts w:asciiTheme="majorHAnsi" w:hAnsiTheme="majorHAnsi" w:cstheme="majorHAnsi"/>
                <w:sz w:val="16"/>
                <w:szCs w:val="16"/>
              </w:rPr>
              <w:t>Explain how results of each investigation should be used to form the next stage of investigation with reasoning.</w:t>
            </w:r>
          </w:p>
        </w:tc>
        <w:tc>
          <w:tcPr>
            <w:tcW w:w="2977" w:type="dxa"/>
          </w:tcPr>
          <w:p w14:paraId="45FC2C23" w14:textId="77777777" w:rsidR="00193A4F" w:rsidRDefault="00701C39" w:rsidP="00C345F2">
            <w:pPr>
              <w:rPr>
                <w:rFonts w:asciiTheme="majorHAnsi" w:hAnsiTheme="majorHAnsi" w:cstheme="majorHAnsi"/>
                <w:color w:val="00B050"/>
                <w:sz w:val="16"/>
                <w:szCs w:val="16"/>
              </w:rPr>
            </w:pPr>
            <w:r w:rsidRPr="00053FE8">
              <w:rPr>
                <w:rFonts w:asciiTheme="majorHAnsi" w:hAnsiTheme="majorHAnsi" w:cstheme="majorHAnsi"/>
                <w:color w:val="00B050"/>
                <w:sz w:val="16"/>
                <w:szCs w:val="16"/>
              </w:rPr>
              <w:t>Investigation- The action of investigating something or someone; formal or systematic examination or research.</w:t>
            </w:r>
          </w:p>
          <w:p w14:paraId="00DBBABA" w14:textId="7B930E2E" w:rsidR="00701C39" w:rsidRPr="007374FD" w:rsidRDefault="00701C39" w:rsidP="00C345F2">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Characteristic</w:t>
            </w:r>
            <w:r w:rsidR="007374FD" w:rsidRPr="007374FD">
              <w:rPr>
                <w:rFonts w:asciiTheme="majorHAnsi" w:hAnsiTheme="majorHAnsi" w:cstheme="majorHAnsi"/>
                <w:color w:val="00B050"/>
                <w:sz w:val="16"/>
                <w:szCs w:val="16"/>
              </w:rPr>
              <w:t>- a feature or quality belonging typically to a person, place, or thing and serving to identify them.</w:t>
            </w:r>
          </w:p>
          <w:p w14:paraId="08A9608E" w14:textId="4179A3D9" w:rsidR="00701C39" w:rsidRPr="007374FD" w:rsidRDefault="00701C39" w:rsidP="00C345F2">
            <w:pPr>
              <w:rPr>
                <w:rFonts w:asciiTheme="majorHAnsi" w:hAnsiTheme="majorHAnsi" w:cstheme="majorHAnsi"/>
                <w:color w:val="7030A0"/>
                <w:sz w:val="16"/>
                <w:szCs w:val="16"/>
              </w:rPr>
            </w:pPr>
            <w:r w:rsidRPr="007374FD">
              <w:rPr>
                <w:rFonts w:asciiTheme="majorHAnsi" w:hAnsiTheme="majorHAnsi" w:cstheme="majorHAnsi"/>
                <w:color w:val="7030A0"/>
                <w:sz w:val="16"/>
                <w:szCs w:val="16"/>
              </w:rPr>
              <w:t>Functional properties</w:t>
            </w:r>
            <w:r w:rsidR="007374FD" w:rsidRPr="007374FD">
              <w:rPr>
                <w:rFonts w:asciiTheme="majorHAnsi" w:hAnsiTheme="majorHAnsi" w:cstheme="majorHAnsi"/>
                <w:color w:val="7030A0"/>
                <w:sz w:val="16"/>
                <w:szCs w:val="16"/>
              </w:rPr>
              <w:t>- describes how ingredients behave during preparation and cooking, how they affect the finished food product in terms of how it looks, tastes, and feels.</w:t>
            </w:r>
          </w:p>
          <w:p w14:paraId="51EEA2D6" w14:textId="13EFD2A2" w:rsidR="00701C39" w:rsidRPr="007374FD" w:rsidRDefault="00701C39" w:rsidP="00C345F2">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Chemical properties</w:t>
            </w:r>
            <w:r w:rsidR="007374FD" w:rsidRPr="007374FD">
              <w:rPr>
                <w:rFonts w:asciiTheme="majorHAnsi" w:hAnsiTheme="majorHAnsi" w:cstheme="majorHAnsi"/>
                <w:color w:val="00B050"/>
                <w:sz w:val="16"/>
                <w:szCs w:val="16"/>
              </w:rPr>
              <w:t>- A chemical property describes the ability of a substance to undergo a specific chemical change. </w:t>
            </w:r>
          </w:p>
          <w:p w14:paraId="1A2BA3C4" w14:textId="5FDC9883" w:rsidR="00701C39" w:rsidRPr="007374FD" w:rsidRDefault="00701C39" w:rsidP="00C345F2">
            <w:pPr>
              <w:rPr>
                <w:rFonts w:asciiTheme="majorHAnsi" w:hAnsiTheme="majorHAnsi" w:cstheme="majorHAnsi"/>
                <w:color w:val="7030A0"/>
                <w:sz w:val="16"/>
                <w:szCs w:val="16"/>
              </w:rPr>
            </w:pPr>
            <w:r w:rsidRPr="007374FD">
              <w:rPr>
                <w:rFonts w:asciiTheme="majorHAnsi" w:hAnsiTheme="majorHAnsi" w:cstheme="majorHAnsi"/>
                <w:color w:val="7030A0"/>
                <w:sz w:val="16"/>
                <w:szCs w:val="16"/>
              </w:rPr>
              <w:t>Ingredients</w:t>
            </w:r>
            <w:r w:rsidR="007374FD" w:rsidRPr="007374FD">
              <w:rPr>
                <w:rFonts w:asciiTheme="majorHAnsi" w:hAnsiTheme="majorHAnsi" w:cstheme="majorHAnsi"/>
                <w:color w:val="7030A0"/>
                <w:sz w:val="16"/>
                <w:szCs w:val="16"/>
              </w:rPr>
              <w:t>- any of the foods or substances that are combined to make a particular dish.</w:t>
            </w:r>
          </w:p>
          <w:p w14:paraId="01BAA53D" w14:textId="7B3ECF2A" w:rsidR="00701C39" w:rsidRPr="007374FD" w:rsidRDefault="00701C39" w:rsidP="00C345F2">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Charts</w:t>
            </w:r>
            <w:r w:rsidR="007374FD" w:rsidRPr="007374FD">
              <w:rPr>
                <w:rFonts w:asciiTheme="majorHAnsi" w:hAnsiTheme="majorHAnsi" w:cstheme="majorHAnsi"/>
                <w:color w:val="00B050"/>
                <w:sz w:val="16"/>
                <w:szCs w:val="16"/>
              </w:rPr>
              <w:t>- a sheet of information in the form of a table, graph, or diagram.</w:t>
            </w:r>
          </w:p>
          <w:p w14:paraId="6E11F9AB" w14:textId="08B53FC0" w:rsidR="00701C39" w:rsidRPr="007374FD" w:rsidRDefault="00701C39" w:rsidP="00C345F2">
            <w:pPr>
              <w:rPr>
                <w:rFonts w:asciiTheme="majorHAnsi" w:hAnsiTheme="majorHAnsi" w:cstheme="majorHAnsi"/>
                <w:color w:val="00B050"/>
                <w:sz w:val="16"/>
                <w:szCs w:val="16"/>
              </w:rPr>
            </w:pPr>
            <w:r w:rsidRPr="007374FD">
              <w:rPr>
                <w:rFonts w:asciiTheme="majorHAnsi" w:hAnsiTheme="majorHAnsi" w:cstheme="majorHAnsi"/>
                <w:color w:val="00B050"/>
                <w:sz w:val="16"/>
                <w:szCs w:val="16"/>
              </w:rPr>
              <w:t>Graphs</w:t>
            </w:r>
            <w:r w:rsidR="007374FD" w:rsidRPr="007374FD">
              <w:rPr>
                <w:rFonts w:asciiTheme="majorHAnsi" w:hAnsiTheme="majorHAnsi" w:cstheme="majorHAnsi"/>
                <w:color w:val="00B050"/>
                <w:sz w:val="16"/>
                <w:szCs w:val="16"/>
              </w:rPr>
              <w:t>- a diagram showing the relation between variable quantities, typically of two variables, each measured along one of a pair of axes at right angles</w:t>
            </w:r>
          </w:p>
          <w:p w14:paraId="7BD617BD" w14:textId="73880431" w:rsidR="00701C39" w:rsidRPr="007374FD" w:rsidRDefault="00701C39" w:rsidP="007374FD">
            <w:pPr>
              <w:rPr>
                <w:rFonts w:asciiTheme="majorHAnsi" w:hAnsiTheme="majorHAnsi" w:cstheme="majorHAnsi"/>
                <w:color w:val="00B050"/>
                <w:sz w:val="16"/>
                <w:szCs w:val="16"/>
              </w:rPr>
            </w:pPr>
            <w:r w:rsidRPr="007374FD">
              <w:rPr>
                <w:rFonts w:asciiTheme="majorHAnsi" w:hAnsiTheme="majorHAnsi" w:cstheme="majorHAnsi"/>
                <w:color w:val="00B050"/>
                <w:sz w:val="16"/>
                <w:szCs w:val="16"/>
              </w:rPr>
              <w:t>Tables</w:t>
            </w:r>
            <w:r w:rsidR="007374FD" w:rsidRPr="007374FD">
              <w:rPr>
                <w:rFonts w:asciiTheme="majorHAnsi" w:hAnsiTheme="majorHAnsi" w:cstheme="majorHAnsi"/>
                <w:color w:val="00B050"/>
                <w:sz w:val="16"/>
                <w:szCs w:val="16"/>
              </w:rPr>
              <w:t xml:space="preserve">- </w:t>
            </w:r>
            <w:r w:rsidR="007374FD" w:rsidRPr="007374FD">
              <w:rPr>
                <w:rFonts w:asciiTheme="majorHAnsi" w:hAnsiTheme="majorHAnsi" w:cstheme="majorHAnsi"/>
                <w:color w:val="00B050"/>
                <w:sz w:val="16"/>
                <w:szCs w:val="16"/>
              </w:rPr>
              <w:t>a set of facts or figures systematically displayed, especially in columns.</w:t>
            </w:r>
          </w:p>
          <w:p w14:paraId="51AE1F9E" w14:textId="596E304E" w:rsidR="00701C39" w:rsidRPr="007374FD" w:rsidRDefault="00701C39" w:rsidP="00C345F2">
            <w:pPr>
              <w:rPr>
                <w:rFonts w:asciiTheme="majorHAnsi" w:hAnsiTheme="majorHAnsi" w:cstheme="majorHAnsi"/>
                <w:color w:val="00B050"/>
                <w:sz w:val="16"/>
                <w:szCs w:val="16"/>
              </w:rPr>
            </w:pPr>
            <w:r w:rsidRPr="007374FD">
              <w:rPr>
                <w:rFonts w:asciiTheme="majorHAnsi" w:hAnsiTheme="majorHAnsi" w:cstheme="majorHAnsi"/>
                <w:color w:val="00B050"/>
                <w:sz w:val="16"/>
                <w:szCs w:val="16"/>
              </w:rPr>
              <w:t>Sensory testing</w:t>
            </w:r>
            <w:r w:rsidR="007374FD" w:rsidRPr="007374FD">
              <w:rPr>
                <w:rFonts w:asciiTheme="majorHAnsi" w:hAnsiTheme="majorHAnsi" w:cstheme="majorHAnsi"/>
                <w:color w:val="00B050"/>
                <w:sz w:val="16"/>
                <w:szCs w:val="16"/>
              </w:rPr>
              <w:t>-</w:t>
            </w:r>
            <w:r w:rsidR="007374FD" w:rsidRPr="007374FD">
              <w:rPr>
                <w:color w:val="00B050"/>
              </w:rPr>
              <w:t xml:space="preserve"> </w:t>
            </w:r>
            <w:r w:rsidR="007374FD" w:rsidRPr="007374FD">
              <w:rPr>
                <w:rFonts w:asciiTheme="majorHAnsi" w:hAnsiTheme="majorHAnsi" w:cstheme="majorHAnsi"/>
                <w:color w:val="00B050"/>
                <w:sz w:val="16"/>
                <w:szCs w:val="16"/>
              </w:rPr>
              <w:t>Sensory testing involves scientific methods for testing the appearance, texture, smell and taste of a product.</w:t>
            </w:r>
          </w:p>
          <w:p w14:paraId="02C65BAE" w14:textId="217A7FDD" w:rsidR="007374FD" w:rsidRDefault="007374FD" w:rsidP="00C345F2">
            <w:pPr>
              <w:rPr>
                <w:rFonts w:asciiTheme="majorHAnsi" w:hAnsiTheme="majorHAnsi" w:cstheme="majorHAnsi"/>
                <w:sz w:val="16"/>
                <w:szCs w:val="16"/>
              </w:rPr>
            </w:pPr>
            <w:r w:rsidRPr="007374FD">
              <w:rPr>
                <w:rFonts w:asciiTheme="majorHAnsi" w:hAnsiTheme="majorHAnsi" w:cstheme="majorHAnsi"/>
                <w:color w:val="00B050"/>
                <w:sz w:val="16"/>
                <w:szCs w:val="16"/>
              </w:rPr>
              <w:t>Annotation- the action of annotating a text or diagram.</w:t>
            </w:r>
          </w:p>
        </w:tc>
        <w:tc>
          <w:tcPr>
            <w:tcW w:w="4394" w:type="dxa"/>
            <w:shd w:val="clear" w:color="auto" w:fill="auto"/>
          </w:tcPr>
          <w:p w14:paraId="6D59D127" w14:textId="3793A44B" w:rsidR="00243512" w:rsidRPr="00585AA0" w:rsidRDefault="00BE3DE4" w:rsidP="00243512">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Know how to</w:t>
            </w:r>
            <w:r w:rsidR="00085E6D">
              <w:rPr>
                <w:rFonts w:asciiTheme="majorHAnsi" w:hAnsiTheme="majorHAnsi" w:cstheme="majorHAnsi"/>
                <w:sz w:val="16"/>
                <w:szCs w:val="16"/>
              </w:rPr>
              <w:t xml:space="preserve"> r</w:t>
            </w:r>
            <w:r w:rsidR="00243512" w:rsidRPr="00585AA0">
              <w:rPr>
                <w:rFonts w:asciiTheme="majorHAnsi" w:hAnsiTheme="majorHAnsi" w:cstheme="majorHAnsi"/>
                <w:sz w:val="16"/>
                <w:szCs w:val="16"/>
              </w:rPr>
              <w:t>esearch, plan and carry out an investigation into the working characteristics, functional and chemical properties of ingredients.</w:t>
            </w:r>
          </w:p>
          <w:p w14:paraId="29B9BF01" w14:textId="17C98C66" w:rsidR="00243512" w:rsidRPr="00585AA0" w:rsidRDefault="00BE3DE4" w:rsidP="00243512">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Know how to</w:t>
            </w:r>
            <w:r>
              <w:rPr>
                <w:rFonts w:asciiTheme="majorHAnsi" w:hAnsiTheme="majorHAnsi" w:cstheme="majorHAnsi"/>
                <w:sz w:val="16"/>
                <w:szCs w:val="16"/>
              </w:rPr>
              <w:t xml:space="preserve"> </w:t>
            </w:r>
            <w:r w:rsidR="00085E6D">
              <w:rPr>
                <w:rFonts w:asciiTheme="majorHAnsi" w:hAnsiTheme="majorHAnsi" w:cstheme="majorHAnsi"/>
                <w:sz w:val="16"/>
                <w:szCs w:val="16"/>
              </w:rPr>
              <w:t>d</w:t>
            </w:r>
            <w:r w:rsidR="00243512" w:rsidRPr="00585AA0">
              <w:rPr>
                <w:rFonts w:asciiTheme="majorHAnsi" w:hAnsiTheme="majorHAnsi" w:cstheme="majorHAnsi"/>
                <w:sz w:val="16"/>
                <w:szCs w:val="16"/>
              </w:rPr>
              <w:t xml:space="preserve">evelop research skills to gather and use primary and secondary sources of information. </w:t>
            </w:r>
          </w:p>
          <w:p w14:paraId="55E14A53" w14:textId="38ECEA97" w:rsidR="00243512" w:rsidRPr="00585AA0" w:rsidRDefault="00BE3DE4" w:rsidP="00243512">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w:t>
            </w:r>
            <w:r w:rsidR="00085E6D">
              <w:rPr>
                <w:rFonts w:asciiTheme="majorHAnsi" w:hAnsiTheme="majorHAnsi" w:cstheme="majorHAnsi"/>
                <w:sz w:val="16"/>
                <w:szCs w:val="16"/>
              </w:rPr>
              <w:t>to d</w:t>
            </w:r>
            <w:r w:rsidR="00243512" w:rsidRPr="00585AA0">
              <w:rPr>
                <w:rFonts w:asciiTheme="majorHAnsi" w:hAnsiTheme="majorHAnsi" w:cstheme="majorHAnsi"/>
                <w:sz w:val="16"/>
                <w:szCs w:val="16"/>
              </w:rPr>
              <w:t xml:space="preserve">evelop analysis and evaluation skills and explain how findings will influence practical investigations. </w:t>
            </w:r>
          </w:p>
          <w:p w14:paraId="6541CAAB" w14:textId="4999B399" w:rsidR="00085E6D" w:rsidRDefault="00BE3DE4" w:rsidP="00085E6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to </w:t>
            </w:r>
            <w:r w:rsidR="00085E6D">
              <w:rPr>
                <w:rFonts w:asciiTheme="majorHAnsi" w:hAnsiTheme="majorHAnsi" w:cstheme="majorHAnsi"/>
                <w:sz w:val="16"/>
                <w:szCs w:val="16"/>
              </w:rPr>
              <w:t>w</w:t>
            </w:r>
            <w:r w:rsidR="00243512" w:rsidRPr="00585AA0">
              <w:rPr>
                <w:rFonts w:asciiTheme="majorHAnsi" w:hAnsiTheme="majorHAnsi" w:cstheme="majorHAnsi"/>
                <w:sz w:val="16"/>
                <w:szCs w:val="16"/>
              </w:rPr>
              <w:t xml:space="preserve">rite a hypothesis or prediction based upon research findings. </w:t>
            </w:r>
          </w:p>
          <w:p w14:paraId="0EB7D1F2" w14:textId="7C198CEC" w:rsidR="00D12E03" w:rsidRPr="00085E6D" w:rsidRDefault="00BE3DE4" w:rsidP="00085E6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to </w:t>
            </w:r>
            <w:r w:rsidR="00085E6D">
              <w:rPr>
                <w:rFonts w:asciiTheme="majorHAnsi" w:hAnsiTheme="majorHAnsi" w:cstheme="majorHAnsi"/>
                <w:sz w:val="16"/>
                <w:szCs w:val="16"/>
              </w:rPr>
              <w:t>p</w:t>
            </w:r>
            <w:r w:rsidR="00243512" w:rsidRPr="00085E6D">
              <w:rPr>
                <w:rFonts w:asciiTheme="majorHAnsi" w:hAnsiTheme="majorHAnsi" w:cstheme="majorHAnsi"/>
                <w:sz w:val="16"/>
                <w:szCs w:val="16"/>
              </w:rPr>
              <w:t>lan relevant and appropriate practical investigations referring to research findings and hypothesis.</w:t>
            </w:r>
          </w:p>
        </w:tc>
        <w:tc>
          <w:tcPr>
            <w:tcW w:w="1321" w:type="dxa"/>
          </w:tcPr>
          <w:p w14:paraId="21024775"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Investigate the working characteristics, function and chemical properties of ingredients</w:t>
            </w:r>
          </w:p>
          <w:p w14:paraId="6F7C28EB"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through practical experimentation and use the findings to achieve a particular result:</w:t>
            </w:r>
          </w:p>
          <w:p w14:paraId="093AC246"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maximum 15 marks</w:t>
            </w:r>
          </w:p>
          <w:p w14:paraId="01CBE4E6" w14:textId="77777777" w:rsidR="007374FD" w:rsidRDefault="007374FD" w:rsidP="007374FD">
            <w:pPr>
              <w:rPr>
                <w:rFonts w:asciiTheme="majorHAnsi" w:hAnsiTheme="majorHAnsi" w:cstheme="majorHAnsi"/>
                <w:sz w:val="16"/>
                <w:szCs w:val="16"/>
              </w:rPr>
            </w:pPr>
          </w:p>
          <w:p w14:paraId="2E3BB77F" w14:textId="383889BA" w:rsidR="007374FD" w:rsidRPr="007374FD" w:rsidRDefault="00BE3DE4" w:rsidP="007374FD">
            <w:pPr>
              <w:rPr>
                <w:rFonts w:asciiTheme="majorHAnsi" w:hAnsiTheme="majorHAnsi" w:cstheme="majorHAnsi"/>
                <w:sz w:val="16"/>
                <w:szCs w:val="16"/>
              </w:rPr>
            </w:pPr>
            <w:r>
              <w:rPr>
                <w:rFonts w:asciiTheme="majorHAnsi" w:hAnsiTheme="majorHAnsi" w:cstheme="majorHAnsi"/>
                <w:sz w:val="16"/>
                <w:szCs w:val="16"/>
              </w:rPr>
              <w:t xml:space="preserve">Students </w:t>
            </w:r>
            <w:r w:rsidR="007374FD" w:rsidRPr="007374FD">
              <w:rPr>
                <w:rFonts w:asciiTheme="majorHAnsi" w:hAnsiTheme="majorHAnsi" w:cstheme="majorHAnsi"/>
                <w:sz w:val="16"/>
                <w:szCs w:val="16"/>
              </w:rPr>
              <w:t>will be expected to:</w:t>
            </w:r>
          </w:p>
          <w:p w14:paraId="43FB423A"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 demonstrate their ability to review and make improvements to the investigation by</w:t>
            </w:r>
          </w:p>
          <w:p w14:paraId="192882AA"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amending the ingredients to include the most appropriate ingredients, process and cooking</w:t>
            </w:r>
          </w:p>
          <w:p w14:paraId="42297432"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method</w:t>
            </w:r>
          </w:p>
          <w:p w14:paraId="4B5B8418"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lastRenderedPageBreak/>
              <w:t>• demonstrate an understanding of the working characteristics and functional and chemical</w:t>
            </w:r>
          </w:p>
          <w:p w14:paraId="10E77612"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properties of the ingredients selected</w:t>
            </w:r>
          </w:p>
          <w:p w14:paraId="1AA952DA"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 record the outcomes of their investigation, the modification and adjustments made during</w:t>
            </w:r>
          </w:p>
          <w:p w14:paraId="6CDC4584" w14:textId="77777777" w:rsidR="007374FD" w:rsidRPr="007374FD"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the preparation and cooking process, and the sensory preference tests carried out to</w:t>
            </w:r>
          </w:p>
          <w:p w14:paraId="3CFDD914" w14:textId="5963CE5D" w:rsidR="00BC15F4" w:rsidRPr="00193A4F" w:rsidRDefault="007374FD" w:rsidP="007374FD">
            <w:pPr>
              <w:rPr>
                <w:rFonts w:asciiTheme="majorHAnsi" w:hAnsiTheme="majorHAnsi" w:cstheme="majorHAnsi"/>
                <w:sz w:val="16"/>
                <w:szCs w:val="16"/>
              </w:rPr>
            </w:pPr>
            <w:r w:rsidRPr="007374FD">
              <w:rPr>
                <w:rFonts w:asciiTheme="majorHAnsi" w:hAnsiTheme="majorHAnsi" w:cstheme="majorHAnsi"/>
                <w:sz w:val="16"/>
                <w:szCs w:val="16"/>
              </w:rPr>
              <w:t>formulate the results</w:t>
            </w:r>
          </w:p>
        </w:tc>
      </w:tr>
      <w:tr w:rsidR="007374FD" w:rsidRPr="00ED2C1C" w14:paraId="06B400BB" w14:textId="77777777" w:rsidTr="00C345F2">
        <w:trPr>
          <w:trHeight w:val="1670"/>
        </w:trPr>
        <w:tc>
          <w:tcPr>
            <w:tcW w:w="2103" w:type="dxa"/>
          </w:tcPr>
          <w:p w14:paraId="4308CF47" w14:textId="31A253D5" w:rsidR="007374FD" w:rsidRDefault="00236540" w:rsidP="00585AA0">
            <w:pPr>
              <w:spacing w:line="240" w:lineRule="auto"/>
              <w:rPr>
                <w:rFonts w:asciiTheme="majorHAnsi" w:hAnsiTheme="majorHAnsi" w:cstheme="majorHAnsi"/>
                <w:sz w:val="16"/>
                <w:szCs w:val="16"/>
              </w:rPr>
            </w:pPr>
            <w:r>
              <w:rPr>
                <w:rFonts w:asciiTheme="majorHAnsi" w:hAnsiTheme="majorHAnsi" w:cstheme="majorHAnsi"/>
                <w:sz w:val="16"/>
                <w:szCs w:val="16"/>
              </w:rPr>
              <w:lastRenderedPageBreak/>
              <w:t>6-9</w:t>
            </w:r>
            <w:r w:rsidR="007374FD">
              <w:rPr>
                <w:rFonts w:asciiTheme="majorHAnsi" w:hAnsiTheme="majorHAnsi" w:cstheme="majorHAnsi"/>
                <w:sz w:val="16"/>
                <w:szCs w:val="16"/>
              </w:rPr>
              <w:t xml:space="preserve">. </w:t>
            </w:r>
            <w:r w:rsidR="007374FD" w:rsidRPr="007374FD">
              <w:rPr>
                <w:rFonts w:asciiTheme="majorHAnsi" w:hAnsiTheme="majorHAnsi" w:cstheme="majorHAnsi"/>
                <w:sz w:val="16"/>
                <w:szCs w:val="16"/>
              </w:rPr>
              <w:t>Analyse and evaluate the task</w:t>
            </w:r>
          </w:p>
        </w:tc>
        <w:tc>
          <w:tcPr>
            <w:tcW w:w="5269" w:type="dxa"/>
          </w:tcPr>
          <w:p w14:paraId="28765BE4" w14:textId="77777777" w:rsidR="007374FD" w:rsidRDefault="007374FD" w:rsidP="00C345F2">
            <w:pPr>
              <w:pStyle w:val="ListParagraph"/>
              <w:numPr>
                <w:ilvl w:val="0"/>
                <w:numId w:val="23"/>
              </w:numPr>
              <w:rPr>
                <w:rFonts w:asciiTheme="majorHAnsi" w:hAnsiTheme="majorHAnsi" w:cstheme="majorHAnsi"/>
                <w:sz w:val="16"/>
                <w:szCs w:val="16"/>
              </w:rPr>
            </w:pPr>
            <w:r w:rsidRPr="007374FD">
              <w:rPr>
                <w:rFonts w:asciiTheme="majorHAnsi" w:hAnsiTheme="majorHAnsi" w:cstheme="majorHAnsi"/>
                <w:sz w:val="16"/>
                <w:szCs w:val="16"/>
              </w:rPr>
              <w:t xml:space="preserve">Analyse and interpret the results of investigative work. </w:t>
            </w:r>
          </w:p>
          <w:p w14:paraId="7D90FF96" w14:textId="77777777" w:rsidR="007374FD" w:rsidRDefault="007374FD" w:rsidP="00C345F2">
            <w:pPr>
              <w:pStyle w:val="ListParagraph"/>
              <w:numPr>
                <w:ilvl w:val="0"/>
                <w:numId w:val="23"/>
              </w:numPr>
              <w:rPr>
                <w:rFonts w:asciiTheme="majorHAnsi" w:hAnsiTheme="majorHAnsi" w:cstheme="majorHAnsi"/>
                <w:sz w:val="16"/>
                <w:szCs w:val="16"/>
              </w:rPr>
            </w:pPr>
            <w:r w:rsidRPr="007374FD">
              <w:rPr>
                <w:rFonts w:asciiTheme="majorHAnsi" w:hAnsiTheme="majorHAnsi" w:cstheme="majorHAnsi"/>
                <w:sz w:val="16"/>
                <w:szCs w:val="16"/>
              </w:rPr>
              <w:t xml:space="preserve">Link the results to research explaining the working characteristics, functional and chemical properties of ingredients tested. </w:t>
            </w:r>
          </w:p>
          <w:p w14:paraId="207E3930" w14:textId="77777777" w:rsidR="007374FD" w:rsidRDefault="007374FD" w:rsidP="00C345F2">
            <w:pPr>
              <w:pStyle w:val="ListParagraph"/>
              <w:numPr>
                <w:ilvl w:val="0"/>
                <w:numId w:val="23"/>
              </w:numPr>
              <w:rPr>
                <w:rFonts w:asciiTheme="majorHAnsi" w:hAnsiTheme="majorHAnsi" w:cstheme="majorHAnsi"/>
                <w:sz w:val="16"/>
                <w:szCs w:val="16"/>
              </w:rPr>
            </w:pPr>
            <w:r w:rsidRPr="007374FD">
              <w:rPr>
                <w:rFonts w:asciiTheme="majorHAnsi" w:hAnsiTheme="majorHAnsi" w:cstheme="majorHAnsi"/>
                <w:sz w:val="16"/>
                <w:szCs w:val="16"/>
              </w:rPr>
              <w:t xml:space="preserve">Write a conclusion to the hypothesis/prediction with reasons and justifications. </w:t>
            </w:r>
          </w:p>
          <w:p w14:paraId="4404A1DF" w14:textId="3EAA25F0" w:rsidR="007374FD" w:rsidRPr="00585AA0" w:rsidRDefault="007374FD" w:rsidP="00C345F2">
            <w:pPr>
              <w:pStyle w:val="ListParagraph"/>
              <w:numPr>
                <w:ilvl w:val="0"/>
                <w:numId w:val="23"/>
              </w:numPr>
              <w:rPr>
                <w:rFonts w:asciiTheme="majorHAnsi" w:hAnsiTheme="majorHAnsi" w:cstheme="majorHAnsi"/>
                <w:sz w:val="16"/>
                <w:szCs w:val="16"/>
              </w:rPr>
            </w:pPr>
            <w:r w:rsidRPr="007374FD">
              <w:rPr>
                <w:rFonts w:asciiTheme="majorHAnsi" w:hAnsiTheme="majorHAnsi" w:cstheme="majorHAnsi"/>
                <w:sz w:val="16"/>
                <w:szCs w:val="16"/>
              </w:rPr>
              <w:t>Explain how results can be applied into practical food preparation and cooking.</w:t>
            </w:r>
          </w:p>
        </w:tc>
        <w:tc>
          <w:tcPr>
            <w:tcW w:w="2977" w:type="dxa"/>
          </w:tcPr>
          <w:p w14:paraId="568C6958" w14:textId="1902E074" w:rsidR="007374FD" w:rsidRDefault="00BE3DE4" w:rsidP="00C345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Analyse- </w:t>
            </w:r>
            <w:r w:rsidRPr="00BE3DE4">
              <w:rPr>
                <w:rFonts w:asciiTheme="majorHAnsi" w:hAnsiTheme="majorHAnsi" w:cstheme="majorHAnsi"/>
                <w:color w:val="00B050"/>
                <w:sz w:val="16"/>
                <w:szCs w:val="16"/>
              </w:rPr>
              <w:t>examine</w:t>
            </w:r>
            <w:r w:rsidR="00236540">
              <w:rPr>
                <w:rFonts w:asciiTheme="majorHAnsi" w:hAnsiTheme="majorHAnsi" w:cstheme="majorHAnsi"/>
                <w:color w:val="00B050"/>
                <w:sz w:val="16"/>
                <w:szCs w:val="16"/>
              </w:rPr>
              <w:t xml:space="preserve"> </w:t>
            </w:r>
            <w:r w:rsidRPr="00BE3DE4">
              <w:rPr>
                <w:rFonts w:asciiTheme="majorHAnsi" w:hAnsiTheme="majorHAnsi" w:cstheme="majorHAnsi"/>
                <w:color w:val="00B050"/>
                <w:sz w:val="16"/>
                <w:szCs w:val="16"/>
              </w:rPr>
              <w:t>(something) </w:t>
            </w:r>
            <w:hyperlink r:id="rId10" w:history="1">
              <w:r w:rsidRPr="00BE3DE4">
                <w:rPr>
                  <w:rStyle w:val="Hyperlink"/>
                  <w:rFonts w:asciiTheme="majorHAnsi" w:hAnsiTheme="majorHAnsi" w:cstheme="majorHAnsi"/>
                  <w:color w:val="00B050"/>
                  <w:sz w:val="16"/>
                  <w:szCs w:val="16"/>
                  <w:u w:val="none"/>
                </w:rPr>
                <w:t>methodically</w:t>
              </w:r>
            </w:hyperlink>
            <w:r w:rsidRPr="00BE3DE4">
              <w:rPr>
                <w:rFonts w:asciiTheme="majorHAnsi" w:hAnsiTheme="majorHAnsi" w:cstheme="majorHAnsi"/>
                <w:color w:val="00B050"/>
                <w:sz w:val="16"/>
                <w:szCs w:val="16"/>
              </w:rPr>
              <w:t> and in detail, typically in order to explain and interpret it.</w:t>
            </w:r>
          </w:p>
          <w:p w14:paraId="0A49B330" w14:textId="2A032F07" w:rsidR="00BE3DE4" w:rsidRDefault="00BE3DE4" w:rsidP="00C345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Interpret- </w:t>
            </w:r>
            <w:r w:rsidRPr="00BE3DE4">
              <w:rPr>
                <w:rFonts w:asciiTheme="majorHAnsi" w:hAnsiTheme="majorHAnsi" w:cstheme="majorHAnsi"/>
                <w:color w:val="00B050"/>
                <w:sz w:val="16"/>
                <w:szCs w:val="16"/>
              </w:rPr>
              <w:t>explain the meaning of (information or actions).</w:t>
            </w:r>
          </w:p>
          <w:p w14:paraId="5A827425" w14:textId="1E0F5A40" w:rsidR="00BE3DE4" w:rsidRDefault="00BE3DE4" w:rsidP="00C345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Investigative- </w:t>
            </w:r>
            <w:r w:rsidRPr="00BE3DE4">
              <w:rPr>
                <w:rFonts w:asciiTheme="majorHAnsi" w:hAnsiTheme="majorHAnsi" w:cstheme="majorHAnsi"/>
                <w:color w:val="00B050"/>
                <w:sz w:val="16"/>
                <w:szCs w:val="16"/>
              </w:rPr>
              <w:t>of or concerned with investigating something.</w:t>
            </w:r>
          </w:p>
          <w:p w14:paraId="410EF316" w14:textId="46A2061C" w:rsidR="00BE3DE4" w:rsidRDefault="00BE3DE4" w:rsidP="00C345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Results- </w:t>
            </w:r>
            <w:r w:rsidRPr="00BE3DE4">
              <w:rPr>
                <w:rFonts w:asciiTheme="majorHAnsi" w:hAnsiTheme="majorHAnsi" w:cstheme="majorHAnsi"/>
                <w:color w:val="00B050"/>
                <w:sz w:val="16"/>
                <w:szCs w:val="16"/>
              </w:rPr>
              <w:t>an item of information obtained by experiment or some other scientific method; a quantity or formula obtained by calculation.</w:t>
            </w:r>
          </w:p>
          <w:p w14:paraId="71F035D9" w14:textId="50D14A0B" w:rsidR="00BE3DE4" w:rsidRDefault="00BE3DE4" w:rsidP="00C345F2">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Characteristic- a feature or quality belonging typically to a person, place, or thing and serving to identify them.</w:t>
            </w:r>
          </w:p>
          <w:p w14:paraId="2F9A7848" w14:textId="54C62A29" w:rsidR="00BE3DE4" w:rsidRDefault="00BE3DE4" w:rsidP="00C345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Conclusion- </w:t>
            </w:r>
            <w:r w:rsidRPr="00BE3DE4">
              <w:rPr>
                <w:rFonts w:asciiTheme="majorHAnsi" w:hAnsiTheme="majorHAnsi" w:cstheme="majorHAnsi"/>
                <w:color w:val="00B050"/>
                <w:sz w:val="16"/>
                <w:szCs w:val="16"/>
              </w:rPr>
              <w:t>a judgement or decision reached by reasoning.</w:t>
            </w:r>
          </w:p>
          <w:p w14:paraId="00C2C201" w14:textId="2B15FD6F" w:rsidR="00BE3DE4" w:rsidRPr="00053FE8" w:rsidRDefault="00BE3DE4" w:rsidP="00C345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Hypothesis- </w:t>
            </w:r>
            <w:r w:rsidRPr="00BE3DE4">
              <w:rPr>
                <w:rFonts w:asciiTheme="majorHAnsi" w:hAnsiTheme="majorHAnsi" w:cstheme="majorHAnsi"/>
                <w:color w:val="00B050"/>
                <w:sz w:val="16"/>
                <w:szCs w:val="16"/>
              </w:rPr>
              <w:t>a supposition or proposed explanation made on the basis of limited evidence as a starting point for further investigation.</w:t>
            </w:r>
          </w:p>
        </w:tc>
        <w:tc>
          <w:tcPr>
            <w:tcW w:w="4394" w:type="dxa"/>
            <w:shd w:val="clear" w:color="auto" w:fill="auto"/>
          </w:tcPr>
          <w:p w14:paraId="76F9C883" w14:textId="07A1126C" w:rsidR="00236540" w:rsidRPr="00236540" w:rsidRDefault="00236540" w:rsidP="0023654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to </w:t>
            </w:r>
            <w:r>
              <w:rPr>
                <w:rFonts w:asciiTheme="majorHAnsi" w:hAnsiTheme="majorHAnsi" w:cstheme="majorHAnsi"/>
                <w:sz w:val="16"/>
                <w:szCs w:val="16"/>
              </w:rPr>
              <w:t>c</w:t>
            </w:r>
            <w:r w:rsidRPr="00236540">
              <w:rPr>
                <w:rFonts w:asciiTheme="majorHAnsi" w:hAnsiTheme="majorHAnsi" w:cstheme="majorHAnsi"/>
                <w:sz w:val="16"/>
                <w:szCs w:val="16"/>
              </w:rPr>
              <w:t xml:space="preserve">arry out a range of practical investigations into the working characteristics, functional and chemical properties of ingredients as identified in research findings. </w:t>
            </w:r>
          </w:p>
          <w:p w14:paraId="678E52B5" w14:textId="4F3DF8EF" w:rsidR="00236540" w:rsidRPr="00236540" w:rsidRDefault="00236540" w:rsidP="0023654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to </w:t>
            </w:r>
            <w:r>
              <w:rPr>
                <w:rFonts w:asciiTheme="majorHAnsi" w:hAnsiTheme="majorHAnsi" w:cstheme="majorHAnsi"/>
                <w:sz w:val="16"/>
                <w:szCs w:val="16"/>
              </w:rPr>
              <w:t>i</w:t>
            </w:r>
            <w:r w:rsidRPr="00236540">
              <w:rPr>
                <w:rFonts w:asciiTheme="majorHAnsi" w:hAnsiTheme="majorHAnsi" w:cstheme="majorHAnsi"/>
                <w:sz w:val="16"/>
                <w:szCs w:val="16"/>
              </w:rPr>
              <w:t>dentify essential controls when carrying out a food investigation.</w:t>
            </w:r>
          </w:p>
          <w:p w14:paraId="5A07D32D" w14:textId="002A8118" w:rsidR="00236540" w:rsidRPr="00236540" w:rsidRDefault="00236540" w:rsidP="0023654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to </w:t>
            </w:r>
            <w:r>
              <w:rPr>
                <w:rFonts w:asciiTheme="majorHAnsi" w:hAnsiTheme="majorHAnsi" w:cstheme="majorHAnsi"/>
                <w:sz w:val="16"/>
                <w:szCs w:val="16"/>
              </w:rPr>
              <w:t>r</w:t>
            </w:r>
            <w:r w:rsidRPr="00236540">
              <w:rPr>
                <w:rFonts w:asciiTheme="majorHAnsi" w:hAnsiTheme="majorHAnsi" w:cstheme="majorHAnsi"/>
                <w:sz w:val="16"/>
                <w:szCs w:val="16"/>
              </w:rPr>
              <w:t xml:space="preserve">ecord results from investigation using charts, graphs, tables, sensory testing and annotated photographs. </w:t>
            </w:r>
          </w:p>
          <w:p w14:paraId="4A99599C" w14:textId="7FFCFE22" w:rsidR="007374FD" w:rsidRPr="00C345F2" w:rsidRDefault="00236540" w:rsidP="0023654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Know how to </w:t>
            </w:r>
            <w:r>
              <w:rPr>
                <w:rFonts w:asciiTheme="majorHAnsi" w:hAnsiTheme="majorHAnsi" w:cstheme="majorHAnsi"/>
                <w:sz w:val="16"/>
                <w:szCs w:val="16"/>
              </w:rPr>
              <w:t>e</w:t>
            </w:r>
            <w:r w:rsidRPr="00236540">
              <w:rPr>
                <w:rFonts w:asciiTheme="majorHAnsi" w:hAnsiTheme="majorHAnsi" w:cstheme="majorHAnsi"/>
                <w:sz w:val="16"/>
                <w:szCs w:val="16"/>
              </w:rPr>
              <w:t>xplain how results of each investigation should be used to form the next stage of investigation with reasoning.</w:t>
            </w:r>
          </w:p>
        </w:tc>
        <w:tc>
          <w:tcPr>
            <w:tcW w:w="1321" w:type="dxa"/>
          </w:tcPr>
          <w:p w14:paraId="03FE6341" w14:textId="77777777" w:rsidR="00236540" w:rsidRPr="00236540" w:rsidRDefault="00236540" w:rsidP="00236540">
            <w:pPr>
              <w:rPr>
                <w:rFonts w:asciiTheme="majorHAnsi" w:hAnsiTheme="majorHAnsi" w:cstheme="majorHAnsi"/>
                <w:sz w:val="16"/>
                <w:szCs w:val="16"/>
              </w:rPr>
            </w:pPr>
            <w:r w:rsidRPr="00236540">
              <w:rPr>
                <w:rFonts w:asciiTheme="majorHAnsi" w:hAnsiTheme="majorHAnsi" w:cstheme="majorHAnsi"/>
                <w:sz w:val="16"/>
                <w:szCs w:val="16"/>
              </w:rPr>
              <w:t>Analyse and evaluate the task: maximum 10 marks</w:t>
            </w:r>
          </w:p>
          <w:p w14:paraId="513260AC" w14:textId="50560958" w:rsidR="00236540" w:rsidRPr="00236540" w:rsidRDefault="000D6E6E" w:rsidP="00236540">
            <w:pPr>
              <w:rPr>
                <w:rFonts w:asciiTheme="majorHAnsi" w:hAnsiTheme="majorHAnsi" w:cstheme="majorHAnsi"/>
                <w:sz w:val="16"/>
                <w:szCs w:val="16"/>
              </w:rPr>
            </w:pPr>
            <w:r>
              <w:rPr>
                <w:rFonts w:asciiTheme="majorHAnsi" w:hAnsiTheme="majorHAnsi" w:cstheme="majorHAnsi"/>
                <w:sz w:val="16"/>
                <w:szCs w:val="16"/>
              </w:rPr>
              <w:t>Students</w:t>
            </w:r>
            <w:r w:rsidR="00236540" w:rsidRPr="00236540">
              <w:rPr>
                <w:rFonts w:asciiTheme="majorHAnsi" w:hAnsiTheme="majorHAnsi" w:cstheme="majorHAnsi"/>
                <w:sz w:val="16"/>
                <w:szCs w:val="16"/>
              </w:rPr>
              <w:t xml:space="preserve"> will be expected to:</w:t>
            </w:r>
          </w:p>
          <w:p w14:paraId="14B378D5" w14:textId="77777777" w:rsidR="00236540" w:rsidRPr="00236540" w:rsidRDefault="00236540" w:rsidP="00236540">
            <w:pPr>
              <w:rPr>
                <w:rFonts w:asciiTheme="majorHAnsi" w:hAnsiTheme="majorHAnsi" w:cstheme="majorHAnsi"/>
                <w:sz w:val="16"/>
                <w:szCs w:val="16"/>
              </w:rPr>
            </w:pPr>
            <w:r w:rsidRPr="00236540">
              <w:rPr>
                <w:rFonts w:asciiTheme="majorHAnsi" w:hAnsiTheme="majorHAnsi" w:cstheme="majorHAnsi"/>
                <w:sz w:val="16"/>
                <w:szCs w:val="16"/>
              </w:rPr>
              <w:t>• analyse the data and results collected, draw conclusions</w:t>
            </w:r>
          </w:p>
          <w:p w14:paraId="442F4EC2" w14:textId="77777777" w:rsidR="00236540" w:rsidRPr="00236540" w:rsidRDefault="00236540" w:rsidP="00236540">
            <w:pPr>
              <w:rPr>
                <w:rFonts w:asciiTheme="majorHAnsi" w:hAnsiTheme="majorHAnsi" w:cstheme="majorHAnsi"/>
                <w:sz w:val="16"/>
                <w:szCs w:val="16"/>
              </w:rPr>
            </w:pPr>
            <w:r w:rsidRPr="00236540">
              <w:rPr>
                <w:rFonts w:asciiTheme="majorHAnsi" w:hAnsiTheme="majorHAnsi" w:cstheme="majorHAnsi"/>
                <w:sz w:val="16"/>
                <w:szCs w:val="16"/>
              </w:rPr>
              <w:t>• justify findings, the reasons for the success or failure of the ingredients selected to trial</w:t>
            </w:r>
          </w:p>
          <w:p w14:paraId="780F86D1" w14:textId="65ED37F9" w:rsidR="007374FD" w:rsidRPr="007374FD" w:rsidRDefault="00236540" w:rsidP="00236540">
            <w:pPr>
              <w:rPr>
                <w:rFonts w:asciiTheme="majorHAnsi" w:hAnsiTheme="majorHAnsi" w:cstheme="majorHAnsi"/>
                <w:sz w:val="16"/>
                <w:szCs w:val="16"/>
              </w:rPr>
            </w:pPr>
            <w:r w:rsidRPr="00236540">
              <w:rPr>
                <w:rFonts w:asciiTheme="majorHAnsi" w:hAnsiTheme="majorHAnsi" w:cstheme="majorHAnsi"/>
                <w:sz w:val="16"/>
                <w:szCs w:val="16"/>
              </w:rPr>
              <w:t>• evaluate the hypothesis and confirm if the prediction was proven</w:t>
            </w:r>
          </w:p>
        </w:tc>
      </w:tr>
      <w:tr w:rsidR="00236540" w:rsidRPr="00ED2C1C" w14:paraId="312572CC" w14:textId="77777777" w:rsidTr="00236540">
        <w:trPr>
          <w:trHeight w:val="1670"/>
        </w:trPr>
        <w:tc>
          <w:tcPr>
            <w:tcW w:w="2103" w:type="dxa"/>
          </w:tcPr>
          <w:p w14:paraId="21404470" w14:textId="73DDB501" w:rsidR="00236540" w:rsidRDefault="00236540" w:rsidP="00585AA0">
            <w:pPr>
              <w:spacing w:line="240" w:lineRule="auto"/>
              <w:rPr>
                <w:rFonts w:asciiTheme="majorHAnsi" w:hAnsiTheme="majorHAnsi" w:cstheme="majorHAnsi"/>
                <w:sz w:val="16"/>
                <w:szCs w:val="16"/>
              </w:rPr>
            </w:pPr>
            <w:r>
              <w:rPr>
                <w:rFonts w:asciiTheme="majorHAnsi" w:hAnsiTheme="majorHAnsi" w:cstheme="majorHAnsi"/>
                <w:sz w:val="16"/>
                <w:szCs w:val="16"/>
              </w:rPr>
              <w:lastRenderedPageBreak/>
              <w:t xml:space="preserve">10-11- Mock Exams </w:t>
            </w:r>
          </w:p>
        </w:tc>
        <w:tc>
          <w:tcPr>
            <w:tcW w:w="5269" w:type="dxa"/>
            <w:shd w:val="clear" w:color="auto" w:fill="7030A0"/>
          </w:tcPr>
          <w:p w14:paraId="398E3290" w14:textId="77777777" w:rsidR="00236540" w:rsidRPr="007374FD" w:rsidRDefault="00236540" w:rsidP="00C345F2">
            <w:pPr>
              <w:pStyle w:val="ListParagraph"/>
              <w:numPr>
                <w:ilvl w:val="0"/>
                <w:numId w:val="23"/>
              </w:numPr>
              <w:rPr>
                <w:rFonts w:asciiTheme="majorHAnsi" w:hAnsiTheme="majorHAnsi" w:cstheme="majorHAnsi"/>
                <w:sz w:val="16"/>
                <w:szCs w:val="16"/>
              </w:rPr>
            </w:pPr>
          </w:p>
        </w:tc>
        <w:tc>
          <w:tcPr>
            <w:tcW w:w="2977" w:type="dxa"/>
            <w:shd w:val="clear" w:color="auto" w:fill="7030A0"/>
          </w:tcPr>
          <w:p w14:paraId="1F3688CB" w14:textId="77777777" w:rsidR="00236540" w:rsidRDefault="00236540" w:rsidP="00C345F2">
            <w:pPr>
              <w:rPr>
                <w:rFonts w:asciiTheme="majorHAnsi" w:hAnsiTheme="majorHAnsi" w:cstheme="majorHAnsi"/>
                <w:color w:val="00B050"/>
                <w:sz w:val="16"/>
                <w:szCs w:val="16"/>
              </w:rPr>
            </w:pPr>
          </w:p>
        </w:tc>
        <w:tc>
          <w:tcPr>
            <w:tcW w:w="4394" w:type="dxa"/>
            <w:shd w:val="clear" w:color="auto" w:fill="7030A0"/>
          </w:tcPr>
          <w:p w14:paraId="0A2A9C5B" w14:textId="77777777" w:rsidR="00236540" w:rsidRDefault="00236540" w:rsidP="00236540">
            <w:pPr>
              <w:pStyle w:val="ListParagraph"/>
              <w:numPr>
                <w:ilvl w:val="0"/>
                <w:numId w:val="24"/>
              </w:numPr>
              <w:rPr>
                <w:rFonts w:asciiTheme="majorHAnsi" w:hAnsiTheme="majorHAnsi" w:cstheme="majorHAnsi"/>
                <w:sz w:val="16"/>
                <w:szCs w:val="16"/>
              </w:rPr>
            </w:pPr>
          </w:p>
        </w:tc>
        <w:tc>
          <w:tcPr>
            <w:tcW w:w="1321" w:type="dxa"/>
            <w:shd w:val="clear" w:color="auto" w:fill="7030A0"/>
          </w:tcPr>
          <w:p w14:paraId="1FBD02E9" w14:textId="77777777" w:rsidR="00236540" w:rsidRPr="007374FD" w:rsidRDefault="00236540" w:rsidP="007374FD">
            <w:pPr>
              <w:rPr>
                <w:rFonts w:asciiTheme="majorHAnsi" w:hAnsiTheme="majorHAnsi" w:cstheme="majorHAnsi"/>
                <w:sz w:val="16"/>
                <w:szCs w:val="16"/>
              </w:rPr>
            </w:pPr>
          </w:p>
        </w:tc>
      </w:tr>
      <w:tr w:rsidR="00236540" w:rsidRPr="00ED2C1C" w14:paraId="3AE6AF91" w14:textId="77777777" w:rsidTr="00C345F2">
        <w:trPr>
          <w:trHeight w:val="1670"/>
        </w:trPr>
        <w:tc>
          <w:tcPr>
            <w:tcW w:w="2103" w:type="dxa"/>
          </w:tcPr>
          <w:p w14:paraId="05E5C8A1" w14:textId="37B671FD" w:rsidR="00236540" w:rsidRDefault="00236540" w:rsidP="00236540">
            <w:pPr>
              <w:spacing w:line="240" w:lineRule="auto"/>
              <w:rPr>
                <w:rFonts w:asciiTheme="majorHAnsi" w:hAnsiTheme="majorHAnsi" w:cstheme="majorHAnsi"/>
                <w:sz w:val="16"/>
                <w:szCs w:val="16"/>
              </w:rPr>
            </w:pPr>
            <w:r>
              <w:rPr>
                <w:rFonts w:asciiTheme="majorHAnsi" w:hAnsiTheme="majorHAnsi" w:cstheme="majorHAnsi"/>
                <w:sz w:val="16"/>
                <w:szCs w:val="16"/>
              </w:rPr>
              <w:t xml:space="preserve">12- </w:t>
            </w:r>
            <w:r w:rsidRPr="00EE3A7E">
              <w:rPr>
                <w:rFonts w:asciiTheme="majorHAnsi" w:hAnsiTheme="majorHAnsi" w:cstheme="majorHAnsi"/>
                <w:sz w:val="16"/>
                <w:szCs w:val="16"/>
              </w:rPr>
              <w:t>Analysing the Task</w:t>
            </w:r>
          </w:p>
          <w:p w14:paraId="21752C87" w14:textId="409264EC" w:rsidR="00236540" w:rsidRPr="00EE3A7E" w:rsidRDefault="00236540" w:rsidP="00236540">
            <w:pPr>
              <w:spacing w:line="240" w:lineRule="auto"/>
              <w:rPr>
                <w:rFonts w:asciiTheme="majorHAnsi" w:hAnsiTheme="majorHAnsi" w:cstheme="majorHAnsi"/>
                <w:sz w:val="16"/>
                <w:szCs w:val="16"/>
              </w:rPr>
            </w:pPr>
          </w:p>
        </w:tc>
        <w:tc>
          <w:tcPr>
            <w:tcW w:w="5269" w:type="dxa"/>
          </w:tcPr>
          <w:p w14:paraId="7DA312C7" w14:textId="77777777" w:rsidR="00236540" w:rsidRPr="00C345F2" w:rsidRDefault="00236540" w:rsidP="00236540">
            <w:pPr>
              <w:pStyle w:val="ListParagraph"/>
              <w:numPr>
                <w:ilvl w:val="0"/>
                <w:numId w:val="25"/>
              </w:numPr>
              <w:rPr>
                <w:rFonts w:asciiTheme="majorHAnsi" w:hAnsiTheme="majorHAnsi" w:cstheme="majorHAnsi"/>
                <w:sz w:val="16"/>
                <w:szCs w:val="16"/>
              </w:rPr>
            </w:pPr>
            <w:r w:rsidRPr="00C345F2">
              <w:rPr>
                <w:rFonts w:asciiTheme="majorHAnsi" w:hAnsiTheme="majorHAnsi" w:cstheme="majorHAnsi"/>
                <w:sz w:val="16"/>
                <w:szCs w:val="16"/>
              </w:rPr>
              <w:t>T- Students will know how to analyse the official NEA2 brief.</w:t>
            </w:r>
          </w:p>
          <w:p w14:paraId="25800DE8" w14:textId="77777777" w:rsidR="00236540" w:rsidRDefault="00236540" w:rsidP="00236540">
            <w:pPr>
              <w:pStyle w:val="ListParagraph"/>
              <w:rPr>
                <w:rFonts w:asciiTheme="majorHAnsi" w:hAnsiTheme="majorHAnsi" w:cstheme="majorHAnsi"/>
                <w:sz w:val="16"/>
                <w:szCs w:val="16"/>
              </w:rPr>
            </w:pPr>
            <w:r w:rsidRPr="00236540">
              <w:rPr>
                <w:rFonts w:asciiTheme="majorHAnsi" w:hAnsiTheme="majorHAnsi" w:cstheme="majorHAnsi"/>
                <w:sz w:val="16"/>
                <w:szCs w:val="16"/>
              </w:rPr>
              <w:t xml:space="preserve">Understand the requirements of the food preparation task including: </w:t>
            </w:r>
          </w:p>
          <w:p w14:paraId="384BD096" w14:textId="33E59C2F" w:rsidR="00236540" w:rsidRPr="00236540" w:rsidRDefault="00236540" w:rsidP="00236540">
            <w:pPr>
              <w:pStyle w:val="ListParagraph"/>
              <w:numPr>
                <w:ilvl w:val="0"/>
                <w:numId w:val="25"/>
              </w:numPr>
              <w:rPr>
                <w:rFonts w:asciiTheme="majorHAnsi" w:hAnsiTheme="majorHAnsi" w:cstheme="majorHAnsi"/>
                <w:sz w:val="16"/>
                <w:szCs w:val="16"/>
              </w:rPr>
            </w:pPr>
            <w:r w:rsidRPr="00236540">
              <w:rPr>
                <w:rFonts w:asciiTheme="majorHAnsi" w:hAnsiTheme="majorHAnsi" w:cstheme="majorHAnsi"/>
                <w:sz w:val="16"/>
                <w:szCs w:val="16"/>
              </w:rPr>
              <w:t xml:space="preserve">analyse a task and carry out research on a life stage/dietary group or culinary tradition </w:t>
            </w:r>
          </w:p>
          <w:p w14:paraId="0E4FE727" w14:textId="289F218F" w:rsidR="00236540" w:rsidRPr="00236540" w:rsidRDefault="00236540" w:rsidP="00236540">
            <w:pPr>
              <w:pStyle w:val="ListParagraph"/>
              <w:numPr>
                <w:ilvl w:val="0"/>
                <w:numId w:val="25"/>
              </w:numPr>
              <w:rPr>
                <w:rFonts w:asciiTheme="majorHAnsi" w:hAnsiTheme="majorHAnsi" w:cstheme="majorHAnsi"/>
                <w:sz w:val="16"/>
                <w:szCs w:val="16"/>
              </w:rPr>
            </w:pPr>
            <w:r w:rsidRPr="00236540">
              <w:rPr>
                <w:rFonts w:asciiTheme="majorHAnsi" w:hAnsiTheme="majorHAnsi" w:cstheme="majorHAnsi"/>
                <w:sz w:val="16"/>
                <w:szCs w:val="16"/>
              </w:rPr>
              <w:t>demonstrate a range of technical skills • plan a final menu for chosen life stage/dietary group or culinary tradition</w:t>
            </w:r>
          </w:p>
          <w:p w14:paraId="035BD5AC" w14:textId="237AF3EB" w:rsidR="00236540" w:rsidRPr="00236540" w:rsidRDefault="00236540" w:rsidP="00236540">
            <w:pPr>
              <w:pStyle w:val="ListParagraph"/>
              <w:numPr>
                <w:ilvl w:val="0"/>
                <w:numId w:val="25"/>
              </w:numPr>
              <w:rPr>
                <w:rFonts w:asciiTheme="majorHAnsi" w:hAnsiTheme="majorHAnsi" w:cstheme="majorHAnsi"/>
                <w:sz w:val="16"/>
                <w:szCs w:val="16"/>
              </w:rPr>
            </w:pPr>
            <w:r w:rsidRPr="00236540">
              <w:rPr>
                <w:rFonts w:asciiTheme="majorHAnsi" w:hAnsiTheme="majorHAnsi" w:cstheme="majorHAnsi"/>
                <w:sz w:val="16"/>
                <w:szCs w:val="16"/>
              </w:rPr>
              <w:t xml:space="preserve">prepare, cook and serve three dishes in a three-hour session </w:t>
            </w:r>
          </w:p>
          <w:p w14:paraId="273A0259" w14:textId="50BF5063" w:rsidR="00236540" w:rsidRPr="00236540" w:rsidRDefault="00236540" w:rsidP="00236540">
            <w:pPr>
              <w:pStyle w:val="ListParagraph"/>
              <w:numPr>
                <w:ilvl w:val="0"/>
                <w:numId w:val="25"/>
              </w:numPr>
              <w:rPr>
                <w:rFonts w:asciiTheme="majorHAnsi" w:hAnsiTheme="majorHAnsi" w:cstheme="majorHAnsi"/>
                <w:sz w:val="16"/>
                <w:szCs w:val="16"/>
              </w:rPr>
            </w:pPr>
            <w:r w:rsidRPr="00236540">
              <w:rPr>
                <w:rFonts w:asciiTheme="majorHAnsi" w:hAnsiTheme="majorHAnsi" w:cstheme="majorHAnsi"/>
                <w:sz w:val="16"/>
                <w:szCs w:val="16"/>
              </w:rPr>
              <w:t>analyse and evaluate final menu.</w:t>
            </w:r>
          </w:p>
        </w:tc>
        <w:tc>
          <w:tcPr>
            <w:tcW w:w="2977" w:type="dxa"/>
          </w:tcPr>
          <w:p w14:paraId="5892686F" w14:textId="77777777" w:rsidR="00236540" w:rsidRPr="00053FE8" w:rsidRDefault="00236540" w:rsidP="00236540">
            <w:pPr>
              <w:rPr>
                <w:rFonts w:asciiTheme="majorHAnsi" w:hAnsiTheme="majorHAnsi" w:cstheme="majorHAnsi"/>
                <w:color w:val="7030A0"/>
                <w:sz w:val="16"/>
                <w:szCs w:val="16"/>
              </w:rPr>
            </w:pPr>
            <w:r w:rsidRPr="00053FE8">
              <w:rPr>
                <w:rFonts w:asciiTheme="majorHAnsi" w:hAnsiTheme="majorHAnsi" w:cstheme="majorHAnsi"/>
                <w:color w:val="7030A0"/>
                <w:sz w:val="16"/>
                <w:szCs w:val="16"/>
              </w:rPr>
              <w:t>NEA- Non-examination Assessment</w:t>
            </w:r>
          </w:p>
          <w:p w14:paraId="03BD45BE" w14:textId="77777777" w:rsidR="00236540" w:rsidRDefault="00236540" w:rsidP="00236540">
            <w:pPr>
              <w:rPr>
                <w:rFonts w:asciiTheme="majorHAnsi" w:hAnsiTheme="majorHAnsi" w:cstheme="majorHAnsi"/>
                <w:color w:val="7030A0"/>
                <w:sz w:val="16"/>
                <w:szCs w:val="16"/>
              </w:rPr>
            </w:pPr>
            <w:r w:rsidRPr="00053FE8">
              <w:rPr>
                <w:rFonts w:asciiTheme="majorHAnsi" w:hAnsiTheme="majorHAnsi" w:cstheme="majorHAnsi"/>
                <w:color w:val="7030A0"/>
                <w:sz w:val="16"/>
                <w:szCs w:val="16"/>
              </w:rPr>
              <w:t>Identify- Establish or indicate who or what (someone or something) is.</w:t>
            </w:r>
          </w:p>
          <w:p w14:paraId="0F292E38" w14:textId="77777777" w:rsidR="00236540" w:rsidRPr="00053FE8" w:rsidRDefault="00236540" w:rsidP="00236540">
            <w:pPr>
              <w:rPr>
                <w:rFonts w:asciiTheme="majorHAnsi" w:hAnsiTheme="majorHAnsi" w:cstheme="majorHAnsi"/>
                <w:color w:val="00B050"/>
                <w:sz w:val="16"/>
                <w:szCs w:val="16"/>
              </w:rPr>
            </w:pPr>
            <w:r w:rsidRPr="00053FE8">
              <w:rPr>
                <w:rFonts w:asciiTheme="majorHAnsi" w:hAnsiTheme="majorHAnsi" w:cstheme="majorHAnsi"/>
                <w:color w:val="00B050"/>
                <w:sz w:val="16"/>
                <w:szCs w:val="16"/>
              </w:rPr>
              <w:t>Research- the systematic investigation into and study of materials and sources in order to establish facts and reach new conclusions.</w:t>
            </w:r>
          </w:p>
          <w:p w14:paraId="39DEC38E" w14:textId="77777777" w:rsidR="00236540" w:rsidRPr="00053FE8" w:rsidRDefault="00236540" w:rsidP="00236540">
            <w:pPr>
              <w:rPr>
                <w:rFonts w:asciiTheme="majorHAnsi" w:hAnsiTheme="majorHAnsi" w:cstheme="majorHAnsi"/>
                <w:color w:val="00B050"/>
                <w:sz w:val="16"/>
                <w:szCs w:val="16"/>
              </w:rPr>
            </w:pPr>
            <w:r w:rsidRPr="00053FE8">
              <w:rPr>
                <w:rFonts w:asciiTheme="majorHAnsi" w:hAnsiTheme="majorHAnsi" w:cstheme="majorHAnsi"/>
                <w:color w:val="00B050"/>
                <w:sz w:val="16"/>
                <w:szCs w:val="16"/>
              </w:rPr>
              <w:t>Plan- a detailed proposal for doing or achieving something.</w:t>
            </w:r>
          </w:p>
          <w:p w14:paraId="7778D8DC" w14:textId="3200F4AE" w:rsidR="00236540" w:rsidRDefault="00236540" w:rsidP="00236540">
            <w:pPr>
              <w:rPr>
                <w:rFonts w:asciiTheme="majorHAnsi" w:hAnsiTheme="majorHAnsi" w:cstheme="majorHAnsi"/>
                <w:sz w:val="16"/>
                <w:szCs w:val="16"/>
              </w:rPr>
            </w:pPr>
            <w:r w:rsidRPr="00053FE8">
              <w:rPr>
                <w:rFonts w:asciiTheme="majorHAnsi" w:hAnsiTheme="majorHAnsi" w:cstheme="majorHAnsi"/>
                <w:color w:val="00B050"/>
                <w:sz w:val="16"/>
                <w:szCs w:val="16"/>
              </w:rPr>
              <w:t>Investigation- The action of investigating something or someone; formal or systematic examination or research.</w:t>
            </w:r>
          </w:p>
        </w:tc>
        <w:tc>
          <w:tcPr>
            <w:tcW w:w="4394" w:type="dxa"/>
            <w:shd w:val="clear" w:color="auto" w:fill="auto"/>
          </w:tcPr>
          <w:p w14:paraId="72246987" w14:textId="4670EAC8" w:rsidR="00236540" w:rsidRPr="00C345F2" w:rsidRDefault="00236540" w:rsidP="0023654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Understand the definition of an NEA and how they will be assessed (i.e. worth </w:t>
            </w:r>
            <w:r>
              <w:rPr>
                <w:rFonts w:asciiTheme="majorHAnsi" w:hAnsiTheme="majorHAnsi" w:cstheme="majorHAnsi"/>
                <w:sz w:val="16"/>
                <w:szCs w:val="16"/>
              </w:rPr>
              <w:t>3</w:t>
            </w:r>
            <w:r>
              <w:rPr>
                <w:rFonts w:asciiTheme="majorHAnsi" w:hAnsiTheme="majorHAnsi" w:cstheme="majorHAnsi"/>
                <w:sz w:val="16"/>
                <w:szCs w:val="16"/>
              </w:rPr>
              <w:t xml:space="preserve">5% of the total qualification and must be completed within </w:t>
            </w:r>
            <w:r>
              <w:rPr>
                <w:rFonts w:asciiTheme="majorHAnsi" w:hAnsiTheme="majorHAnsi" w:cstheme="majorHAnsi"/>
                <w:sz w:val="16"/>
                <w:szCs w:val="16"/>
              </w:rPr>
              <w:t>10</w:t>
            </w:r>
            <w:r>
              <w:rPr>
                <w:rFonts w:asciiTheme="majorHAnsi" w:hAnsiTheme="majorHAnsi" w:cstheme="majorHAnsi"/>
                <w:sz w:val="16"/>
                <w:szCs w:val="16"/>
              </w:rPr>
              <w:t xml:space="preserve"> hours.</w:t>
            </w:r>
          </w:p>
        </w:tc>
        <w:tc>
          <w:tcPr>
            <w:tcW w:w="1321" w:type="dxa"/>
          </w:tcPr>
          <w:p w14:paraId="79F158C0" w14:textId="6D4E930F" w:rsidR="00236540" w:rsidRPr="00193A4F" w:rsidRDefault="00236540" w:rsidP="00236540">
            <w:pPr>
              <w:rPr>
                <w:rFonts w:asciiTheme="majorHAnsi" w:hAnsiTheme="majorHAnsi" w:cstheme="majorHAnsi"/>
                <w:sz w:val="16"/>
                <w:szCs w:val="16"/>
              </w:rPr>
            </w:pPr>
            <w:r>
              <w:rPr>
                <w:rFonts w:asciiTheme="majorHAnsi" w:hAnsiTheme="majorHAnsi" w:cstheme="majorHAnsi"/>
                <w:sz w:val="16"/>
                <w:szCs w:val="16"/>
              </w:rPr>
              <w:t>N/A</w:t>
            </w:r>
          </w:p>
        </w:tc>
      </w:tr>
      <w:tr w:rsidR="00236540" w:rsidRPr="00ED2C1C" w14:paraId="387F2F67" w14:textId="77777777" w:rsidTr="00C345F2">
        <w:trPr>
          <w:trHeight w:val="1670"/>
        </w:trPr>
        <w:tc>
          <w:tcPr>
            <w:tcW w:w="2103" w:type="dxa"/>
          </w:tcPr>
          <w:p w14:paraId="331A8C5B" w14:textId="2923143C" w:rsidR="00236540" w:rsidRDefault="000D6E6E" w:rsidP="00236540">
            <w:pPr>
              <w:spacing w:line="240" w:lineRule="auto"/>
              <w:rPr>
                <w:rFonts w:asciiTheme="majorHAnsi" w:hAnsiTheme="majorHAnsi" w:cstheme="majorHAnsi"/>
                <w:sz w:val="16"/>
                <w:szCs w:val="16"/>
              </w:rPr>
            </w:pPr>
            <w:r>
              <w:rPr>
                <w:rFonts w:asciiTheme="majorHAnsi" w:hAnsiTheme="majorHAnsi" w:cstheme="majorHAnsi"/>
                <w:sz w:val="16"/>
                <w:szCs w:val="16"/>
              </w:rPr>
              <w:t xml:space="preserve">13-19- </w:t>
            </w:r>
            <w:r w:rsidRPr="000D6E6E">
              <w:rPr>
                <w:rFonts w:asciiTheme="majorHAnsi" w:hAnsiTheme="majorHAnsi" w:cstheme="majorHAnsi"/>
                <w:sz w:val="16"/>
                <w:szCs w:val="16"/>
              </w:rPr>
              <w:t>Investigate and plan the task (to include trialling and testing):</w:t>
            </w:r>
          </w:p>
        </w:tc>
        <w:tc>
          <w:tcPr>
            <w:tcW w:w="5269" w:type="dxa"/>
          </w:tcPr>
          <w:p w14:paraId="76A5B9F7"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Plan and carry out research into chosen life stage, dietary group or culinary tradition. </w:t>
            </w:r>
          </w:p>
          <w:p w14:paraId="70DA4212"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Develop research skills to gather and use primary and secondary sources of information. </w:t>
            </w:r>
          </w:p>
          <w:p w14:paraId="3CEE4E66"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Develop analysis and evaluation skills and explain how findings will influence practical investigations. </w:t>
            </w:r>
          </w:p>
          <w:p w14:paraId="19F3EB73"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Present research in a concise and effectively communicated portfolio of work. </w:t>
            </w:r>
          </w:p>
          <w:p w14:paraId="411ECB1E" w14:textId="77777777" w:rsidR="00236540"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Plan relevant and appropriate practical activities.</w:t>
            </w:r>
          </w:p>
          <w:p w14:paraId="616A61B6"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Make a range of suitable dishes showcasing technical skill, creativity and practice making skills. </w:t>
            </w:r>
          </w:p>
          <w:p w14:paraId="555933F5"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Demonstrate a good understanding of ingredients and making processes. </w:t>
            </w:r>
          </w:p>
          <w:p w14:paraId="4127B7AF"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Work with confidence, independence and accuracy. Work safely and hygienically at all times. </w:t>
            </w:r>
          </w:p>
          <w:p w14:paraId="4AC30F26"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Present dishes with a good level of technical skill and with a suitable level of finish and decoration for serving. </w:t>
            </w:r>
          </w:p>
          <w:p w14:paraId="1AD44E0D"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Carry out sensory analysis of all the dishes to determine final choice of menu. </w:t>
            </w:r>
          </w:p>
          <w:p w14:paraId="1C8756A7" w14:textId="38291340" w:rsidR="000D6E6E" w:rsidRPr="00C345F2"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Evaluate and determine the final menu dishes.</w:t>
            </w:r>
          </w:p>
        </w:tc>
        <w:tc>
          <w:tcPr>
            <w:tcW w:w="2977" w:type="dxa"/>
          </w:tcPr>
          <w:p w14:paraId="6450D785" w14:textId="77777777" w:rsidR="000D6E6E" w:rsidRDefault="000D6E6E" w:rsidP="000D6E6E">
            <w:pPr>
              <w:rPr>
                <w:rFonts w:asciiTheme="majorHAnsi" w:hAnsiTheme="majorHAnsi" w:cstheme="majorHAnsi"/>
                <w:color w:val="00B050"/>
                <w:sz w:val="16"/>
                <w:szCs w:val="16"/>
              </w:rPr>
            </w:pPr>
            <w:r w:rsidRPr="00053FE8">
              <w:rPr>
                <w:rFonts w:asciiTheme="majorHAnsi" w:hAnsiTheme="majorHAnsi" w:cstheme="majorHAnsi"/>
                <w:color w:val="00B050"/>
                <w:sz w:val="16"/>
                <w:szCs w:val="16"/>
              </w:rPr>
              <w:t>Investigation- The action of investigating something or someone; formal or systematic examination or research.</w:t>
            </w:r>
          </w:p>
          <w:p w14:paraId="0C68FEBC" w14:textId="77777777" w:rsidR="000D6E6E" w:rsidRPr="007374FD" w:rsidRDefault="000D6E6E" w:rsidP="000D6E6E">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Characteristic- a feature or quality belonging typically to a person, place, or thing and serving to identify them.</w:t>
            </w:r>
          </w:p>
          <w:p w14:paraId="3301179D" w14:textId="77777777" w:rsidR="000D6E6E" w:rsidRPr="007374FD" w:rsidRDefault="000D6E6E" w:rsidP="000D6E6E">
            <w:pPr>
              <w:rPr>
                <w:rFonts w:asciiTheme="majorHAnsi" w:hAnsiTheme="majorHAnsi" w:cstheme="majorHAnsi"/>
                <w:color w:val="7030A0"/>
                <w:sz w:val="16"/>
                <w:szCs w:val="16"/>
              </w:rPr>
            </w:pPr>
            <w:r w:rsidRPr="007374FD">
              <w:rPr>
                <w:rFonts w:asciiTheme="majorHAnsi" w:hAnsiTheme="majorHAnsi" w:cstheme="majorHAnsi"/>
                <w:color w:val="7030A0"/>
                <w:sz w:val="16"/>
                <w:szCs w:val="16"/>
              </w:rPr>
              <w:t>Functional properties- describes how ingredients behave during preparation and cooking, how they affect the finished food product in terms of how it looks, tastes, and feels.</w:t>
            </w:r>
          </w:p>
          <w:p w14:paraId="4BF3A70B" w14:textId="77777777" w:rsidR="000D6E6E" w:rsidRPr="007374FD" w:rsidRDefault="000D6E6E" w:rsidP="000D6E6E">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Chemical properties- A chemical property describes the ability of a substance to undergo a specific chemical change. </w:t>
            </w:r>
          </w:p>
          <w:p w14:paraId="5D5C35FF" w14:textId="77777777" w:rsidR="000D6E6E" w:rsidRPr="007374FD" w:rsidRDefault="000D6E6E" w:rsidP="000D6E6E">
            <w:pPr>
              <w:rPr>
                <w:rFonts w:asciiTheme="majorHAnsi" w:hAnsiTheme="majorHAnsi" w:cstheme="majorHAnsi"/>
                <w:color w:val="7030A0"/>
                <w:sz w:val="16"/>
                <w:szCs w:val="16"/>
              </w:rPr>
            </w:pPr>
            <w:r w:rsidRPr="007374FD">
              <w:rPr>
                <w:rFonts w:asciiTheme="majorHAnsi" w:hAnsiTheme="majorHAnsi" w:cstheme="majorHAnsi"/>
                <w:color w:val="7030A0"/>
                <w:sz w:val="16"/>
                <w:szCs w:val="16"/>
              </w:rPr>
              <w:t>Ingredients- any of the foods or substances that are combined to make a particular dish.</w:t>
            </w:r>
          </w:p>
          <w:p w14:paraId="35907225" w14:textId="77777777" w:rsidR="000D6E6E" w:rsidRPr="007374FD" w:rsidRDefault="000D6E6E" w:rsidP="000D6E6E">
            <w:pPr>
              <w:rPr>
                <w:rFonts w:asciiTheme="majorHAnsi" w:hAnsiTheme="majorHAnsi" w:cstheme="majorHAnsi"/>
                <w:color w:val="00B050"/>
                <w:sz w:val="16"/>
                <w:szCs w:val="16"/>
              </w:rPr>
            </w:pPr>
            <w:r w:rsidRPr="007374FD">
              <w:rPr>
                <w:rFonts w:asciiTheme="majorHAnsi" w:hAnsiTheme="majorHAnsi" w:cstheme="majorHAnsi"/>
                <w:color w:val="00B050"/>
                <w:sz w:val="16"/>
                <w:szCs w:val="16"/>
              </w:rPr>
              <w:t>Charts- a sheet of information in the form of a table, graph, or diagram.</w:t>
            </w:r>
          </w:p>
          <w:p w14:paraId="0177CE9C" w14:textId="77777777" w:rsidR="000D6E6E" w:rsidRPr="007374FD" w:rsidRDefault="000D6E6E" w:rsidP="000D6E6E">
            <w:pPr>
              <w:rPr>
                <w:rFonts w:asciiTheme="majorHAnsi" w:hAnsiTheme="majorHAnsi" w:cstheme="majorHAnsi"/>
                <w:color w:val="00B050"/>
                <w:sz w:val="16"/>
                <w:szCs w:val="16"/>
              </w:rPr>
            </w:pPr>
            <w:r w:rsidRPr="007374FD">
              <w:rPr>
                <w:rFonts w:asciiTheme="majorHAnsi" w:hAnsiTheme="majorHAnsi" w:cstheme="majorHAnsi"/>
                <w:color w:val="00B050"/>
                <w:sz w:val="16"/>
                <w:szCs w:val="16"/>
              </w:rPr>
              <w:t>Graphs- a diagram showing the relation between variable quantities, typically of two variables, each measured along one of a pair of axes at right angles</w:t>
            </w:r>
          </w:p>
          <w:p w14:paraId="6C3DEFFD" w14:textId="77777777" w:rsidR="000D6E6E" w:rsidRPr="007374FD" w:rsidRDefault="000D6E6E" w:rsidP="000D6E6E">
            <w:pPr>
              <w:rPr>
                <w:rFonts w:asciiTheme="majorHAnsi" w:hAnsiTheme="majorHAnsi" w:cstheme="majorHAnsi"/>
                <w:color w:val="00B050"/>
                <w:sz w:val="16"/>
                <w:szCs w:val="16"/>
              </w:rPr>
            </w:pPr>
            <w:r w:rsidRPr="007374FD">
              <w:rPr>
                <w:rFonts w:asciiTheme="majorHAnsi" w:hAnsiTheme="majorHAnsi" w:cstheme="majorHAnsi"/>
                <w:color w:val="00B050"/>
                <w:sz w:val="16"/>
                <w:szCs w:val="16"/>
              </w:rPr>
              <w:t>Tables- a set of facts or figures systematically displayed, especially in columns.</w:t>
            </w:r>
          </w:p>
          <w:p w14:paraId="1F2CBB65" w14:textId="77777777" w:rsidR="000D6E6E" w:rsidRPr="007374FD" w:rsidRDefault="000D6E6E" w:rsidP="000D6E6E">
            <w:pPr>
              <w:rPr>
                <w:rFonts w:asciiTheme="majorHAnsi" w:hAnsiTheme="majorHAnsi" w:cstheme="majorHAnsi"/>
                <w:color w:val="00B050"/>
                <w:sz w:val="16"/>
                <w:szCs w:val="16"/>
              </w:rPr>
            </w:pPr>
            <w:r w:rsidRPr="007374FD">
              <w:rPr>
                <w:rFonts w:asciiTheme="majorHAnsi" w:hAnsiTheme="majorHAnsi" w:cstheme="majorHAnsi"/>
                <w:color w:val="00B050"/>
                <w:sz w:val="16"/>
                <w:szCs w:val="16"/>
              </w:rPr>
              <w:lastRenderedPageBreak/>
              <w:t>Sensory testing-</w:t>
            </w:r>
            <w:r w:rsidRPr="007374FD">
              <w:rPr>
                <w:color w:val="00B050"/>
              </w:rPr>
              <w:t xml:space="preserve"> </w:t>
            </w:r>
            <w:r w:rsidRPr="007374FD">
              <w:rPr>
                <w:rFonts w:asciiTheme="majorHAnsi" w:hAnsiTheme="majorHAnsi" w:cstheme="majorHAnsi"/>
                <w:color w:val="00B050"/>
                <w:sz w:val="16"/>
                <w:szCs w:val="16"/>
              </w:rPr>
              <w:t>Sensory testing involves scientific methods for testing the appearance, texture, smell and taste of a product.</w:t>
            </w:r>
          </w:p>
          <w:p w14:paraId="0F14051C" w14:textId="121DC1B9" w:rsidR="00236540" w:rsidRPr="00053FE8" w:rsidRDefault="000D6E6E" w:rsidP="000D6E6E">
            <w:pPr>
              <w:rPr>
                <w:rFonts w:asciiTheme="majorHAnsi" w:hAnsiTheme="majorHAnsi" w:cstheme="majorHAnsi"/>
                <w:color w:val="7030A0"/>
                <w:sz w:val="16"/>
                <w:szCs w:val="16"/>
              </w:rPr>
            </w:pPr>
            <w:r w:rsidRPr="007374FD">
              <w:rPr>
                <w:rFonts w:asciiTheme="majorHAnsi" w:hAnsiTheme="majorHAnsi" w:cstheme="majorHAnsi"/>
                <w:color w:val="00B050"/>
                <w:sz w:val="16"/>
                <w:szCs w:val="16"/>
              </w:rPr>
              <w:t>Annotation- the action of annotating a text or diagram.</w:t>
            </w:r>
          </w:p>
        </w:tc>
        <w:tc>
          <w:tcPr>
            <w:tcW w:w="4394" w:type="dxa"/>
            <w:shd w:val="clear" w:color="auto" w:fill="auto"/>
          </w:tcPr>
          <w:p w14:paraId="5164A1A3" w14:textId="0A3BBD82" w:rsidR="000D6E6E" w:rsidRPr="00C345F2" w:rsidRDefault="000D6E6E" w:rsidP="000D6E6E">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lastRenderedPageBreak/>
              <w:t>K</w:t>
            </w:r>
            <w:r w:rsidRPr="00C345F2">
              <w:rPr>
                <w:rFonts w:asciiTheme="majorHAnsi" w:hAnsiTheme="majorHAnsi" w:cstheme="majorHAnsi"/>
                <w:sz w:val="16"/>
                <w:szCs w:val="16"/>
              </w:rPr>
              <w:t>now how to analyse the official NEA2 brief.</w:t>
            </w:r>
          </w:p>
          <w:p w14:paraId="1C99CEB3" w14:textId="77777777" w:rsidR="000D6E6E" w:rsidRDefault="000D6E6E" w:rsidP="000D6E6E">
            <w:pPr>
              <w:pStyle w:val="ListParagraph"/>
              <w:rPr>
                <w:rFonts w:asciiTheme="majorHAnsi" w:hAnsiTheme="majorHAnsi" w:cstheme="majorHAnsi"/>
                <w:sz w:val="16"/>
                <w:szCs w:val="16"/>
              </w:rPr>
            </w:pPr>
            <w:r w:rsidRPr="00236540">
              <w:rPr>
                <w:rFonts w:asciiTheme="majorHAnsi" w:hAnsiTheme="majorHAnsi" w:cstheme="majorHAnsi"/>
                <w:sz w:val="16"/>
                <w:szCs w:val="16"/>
              </w:rPr>
              <w:t xml:space="preserve">Understand the requirements of the food preparation task including: </w:t>
            </w:r>
          </w:p>
          <w:p w14:paraId="539B6365" w14:textId="244F84CD" w:rsidR="000D6E6E" w:rsidRPr="00236540" w:rsidRDefault="000D6E6E" w:rsidP="000D6E6E">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K</w:t>
            </w:r>
            <w:r w:rsidRPr="00C345F2">
              <w:rPr>
                <w:rFonts w:asciiTheme="majorHAnsi" w:hAnsiTheme="majorHAnsi" w:cstheme="majorHAnsi"/>
                <w:sz w:val="16"/>
                <w:szCs w:val="16"/>
              </w:rPr>
              <w:t xml:space="preserve">now how </w:t>
            </w:r>
            <w:r>
              <w:rPr>
                <w:rFonts w:asciiTheme="majorHAnsi" w:hAnsiTheme="majorHAnsi" w:cstheme="majorHAnsi"/>
                <w:sz w:val="16"/>
                <w:szCs w:val="16"/>
              </w:rPr>
              <w:t xml:space="preserve">to </w:t>
            </w:r>
            <w:r w:rsidRPr="00236540">
              <w:rPr>
                <w:rFonts w:asciiTheme="majorHAnsi" w:hAnsiTheme="majorHAnsi" w:cstheme="majorHAnsi"/>
                <w:sz w:val="16"/>
                <w:szCs w:val="16"/>
              </w:rPr>
              <w:t xml:space="preserve">analyse a task and carry out research on a life stage/dietary group or culinary tradition </w:t>
            </w:r>
          </w:p>
          <w:p w14:paraId="0E14BEBE" w14:textId="72C203CE" w:rsidR="00236540" w:rsidRDefault="00236540" w:rsidP="000D6E6E">
            <w:pPr>
              <w:pStyle w:val="ListParagraph"/>
              <w:rPr>
                <w:rFonts w:asciiTheme="majorHAnsi" w:hAnsiTheme="majorHAnsi" w:cstheme="majorHAnsi"/>
                <w:sz w:val="16"/>
                <w:szCs w:val="16"/>
              </w:rPr>
            </w:pPr>
          </w:p>
        </w:tc>
        <w:tc>
          <w:tcPr>
            <w:tcW w:w="1321" w:type="dxa"/>
          </w:tcPr>
          <w:p w14:paraId="3FBD7555" w14:textId="23AA0486" w:rsidR="000D6E6E" w:rsidRPr="000D6E6E" w:rsidRDefault="000D6E6E" w:rsidP="000D6E6E">
            <w:pPr>
              <w:rPr>
                <w:rFonts w:asciiTheme="majorHAnsi" w:hAnsiTheme="majorHAnsi" w:cstheme="majorHAnsi"/>
                <w:sz w:val="16"/>
                <w:szCs w:val="16"/>
              </w:rPr>
            </w:pPr>
            <w:r>
              <w:rPr>
                <w:rFonts w:asciiTheme="majorHAnsi" w:hAnsiTheme="majorHAnsi" w:cstheme="majorHAnsi"/>
                <w:sz w:val="16"/>
                <w:szCs w:val="16"/>
              </w:rPr>
              <w:t>Students</w:t>
            </w:r>
            <w:r w:rsidRPr="000D6E6E">
              <w:rPr>
                <w:rFonts w:asciiTheme="majorHAnsi" w:hAnsiTheme="majorHAnsi" w:cstheme="majorHAnsi"/>
                <w:sz w:val="16"/>
                <w:szCs w:val="16"/>
              </w:rPr>
              <w:t xml:space="preserve"> will be expected to:</w:t>
            </w:r>
          </w:p>
          <w:p w14:paraId="624B18D7" w14:textId="77777777" w:rsidR="000D6E6E" w:rsidRPr="000D6E6E" w:rsidRDefault="000D6E6E" w:rsidP="000D6E6E">
            <w:pPr>
              <w:rPr>
                <w:rFonts w:asciiTheme="majorHAnsi" w:hAnsiTheme="majorHAnsi" w:cstheme="majorHAnsi"/>
                <w:sz w:val="16"/>
                <w:szCs w:val="16"/>
              </w:rPr>
            </w:pPr>
            <w:r w:rsidRPr="000D6E6E">
              <w:rPr>
                <w:rFonts w:asciiTheme="majorHAnsi" w:hAnsiTheme="majorHAnsi" w:cstheme="majorHAnsi"/>
                <w:sz w:val="16"/>
                <w:szCs w:val="16"/>
              </w:rPr>
              <w:t>• use a range of research skills to investigate the task</w:t>
            </w:r>
          </w:p>
          <w:p w14:paraId="7604DD93" w14:textId="77777777" w:rsidR="000D6E6E" w:rsidRPr="000D6E6E" w:rsidRDefault="000D6E6E" w:rsidP="000D6E6E">
            <w:pPr>
              <w:rPr>
                <w:rFonts w:asciiTheme="majorHAnsi" w:hAnsiTheme="majorHAnsi" w:cstheme="majorHAnsi"/>
                <w:sz w:val="16"/>
                <w:szCs w:val="16"/>
              </w:rPr>
            </w:pPr>
            <w:r w:rsidRPr="000D6E6E">
              <w:rPr>
                <w:rFonts w:asciiTheme="majorHAnsi" w:hAnsiTheme="majorHAnsi" w:cstheme="majorHAnsi"/>
                <w:sz w:val="16"/>
                <w:szCs w:val="16"/>
              </w:rPr>
              <w:t>• demonstrate knowledge and understanding in the choice of dishes when selecting a final</w:t>
            </w:r>
          </w:p>
          <w:p w14:paraId="33B538B4" w14:textId="77777777" w:rsidR="000D6E6E" w:rsidRPr="000D6E6E" w:rsidRDefault="000D6E6E" w:rsidP="000D6E6E">
            <w:pPr>
              <w:rPr>
                <w:rFonts w:asciiTheme="majorHAnsi" w:hAnsiTheme="majorHAnsi" w:cstheme="majorHAnsi"/>
                <w:sz w:val="16"/>
                <w:szCs w:val="16"/>
              </w:rPr>
            </w:pPr>
            <w:r w:rsidRPr="000D6E6E">
              <w:rPr>
                <w:rFonts w:asciiTheme="majorHAnsi" w:hAnsiTheme="majorHAnsi" w:cstheme="majorHAnsi"/>
                <w:sz w:val="16"/>
                <w:szCs w:val="16"/>
              </w:rPr>
              <w:t>menu</w:t>
            </w:r>
          </w:p>
          <w:p w14:paraId="4A4D253C" w14:textId="77777777" w:rsidR="000D6E6E" w:rsidRPr="000D6E6E" w:rsidRDefault="000D6E6E" w:rsidP="000D6E6E">
            <w:pPr>
              <w:rPr>
                <w:rFonts w:asciiTheme="majorHAnsi" w:hAnsiTheme="majorHAnsi" w:cstheme="majorHAnsi"/>
                <w:sz w:val="16"/>
                <w:szCs w:val="16"/>
              </w:rPr>
            </w:pPr>
            <w:r w:rsidRPr="000D6E6E">
              <w:rPr>
                <w:rFonts w:asciiTheme="majorHAnsi" w:hAnsiTheme="majorHAnsi" w:cstheme="majorHAnsi"/>
                <w:sz w:val="16"/>
                <w:szCs w:val="16"/>
              </w:rPr>
              <w:t>• plan the task and produce a clear dovetailed sequence of work to include health and safety</w:t>
            </w:r>
          </w:p>
          <w:p w14:paraId="4CE64202" w14:textId="3423A296" w:rsidR="00236540" w:rsidRDefault="000D6E6E" w:rsidP="000D6E6E">
            <w:pPr>
              <w:rPr>
                <w:rFonts w:asciiTheme="majorHAnsi" w:hAnsiTheme="majorHAnsi" w:cstheme="majorHAnsi"/>
                <w:sz w:val="16"/>
                <w:szCs w:val="16"/>
              </w:rPr>
            </w:pPr>
            <w:r w:rsidRPr="000D6E6E">
              <w:rPr>
                <w:rFonts w:asciiTheme="majorHAnsi" w:hAnsiTheme="majorHAnsi" w:cstheme="majorHAnsi"/>
                <w:sz w:val="16"/>
                <w:szCs w:val="16"/>
              </w:rPr>
              <w:t>points and quality points</w:t>
            </w:r>
            <w:r w:rsidR="0081415F">
              <w:rPr>
                <w:rFonts w:asciiTheme="majorHAnsi" w:hAnsiTheme="majorHAnsi" w:cstheme="majorHAnsi"/>
                <w:sz w:val="16"/>
                <w:szCs w:val="16"/>
              </w:rPr>
              <w:t>.</w:t>
            </w:r>
          </w:p>
        </w:tc>
      </w:tr>
      <w:tr w:rsidR="000D6E6E" w:rsidRPr="00ED2C1C" w14:paraId="4F6255A3" w14:textId="77777777" w:rsidTr="00C345F2">
        <w:trPr>
          <w:trHeight w:val="1670"/>
        </w:trPr>
        <w:tc>
          <w:tcPr>
            <w:tcW w:w="2103" w:type="dxa"/>
          </w:tcPr>
          <w:p w14:paraId="64684578" w14:textId="3032482A" w:rsidR="000D6E6E" w:rsidRDefault="000D6E6E" w:rsidP="00236540">
            <w:pPr>
              <w:spacing w:line="240" w:lineRule="auto"/>
              <w:rPr>
                <w:rFonts w:asciiTheme="majorHAnsi" w:hAnsiTheme="majorHAnsi" w:cstheme="majorHAnsi"/>
                <w:sz w:val="16"/>
                <w:szCs w:val="16"/>
              </w:rPr>
            </w:pPr>
            <w:r>
              <w:rPr>
                <w:rFonts w:asciiTheme="majorHAnsi" w:hAnsiTheme="majorHAnsi" w:cstheme="majorHAnsi"/>
                <w:sz w:val="16"/>
                <w:szCs w:val="16"/>
              </w:rPr>
              <w:t>20-23</w:t>
            </w:r>
            <w:r w:rsidR="0081415F">
              <w:rPr>
                <w:rFonts w:asciiTheme="majorHAnsi" w:hAnsiTheme="majorHAnsi" w:cstheme="majorHAnsi"/>
                <w:sz w:val="16"/>
                <w:szCs w:val="16"/>
              </w:rPr>
              <w:t xml:space="preserve"> </w:t>
            </w:r>
            <w:r w:rsidR="0081415F">
              <w:rPr>
                <w:rFonts w:asciiTheme="majorHAnsi" w:hAnsiTheme="majorHAnsi" w:cstheme="majorHAnsi"/>
                <w:sz w:val="16"/>
                <w:szCs w:val="16"/>
              </w:rPr>
              <w:t xml:space="preserve">- </w:t>
            </w:r>
            <w:r w:rsidR="0081415F" w:rsidRPr="000D6E6E">
              <w:rPr>
                <w:rFonts w:asciiTheme="majorHAnsi" w:hAnsiTheme="majorHAnsi" w:cstheme="majorHAnsi"/>
                <w:sz w:val="16"/>
                <w:szCs w:val="16"/>
              </w:rPr>
              <w:t>Investigate and plan the task (</w:t>
            </w:r>
            <w:r w:rsidR="0081415F">
              <w:rPr>
                <w:rFonts w:asciiTheme="majorHAnsi" w:hAnsiTheme="majorHAnsi" w:cstheme="majorHAnsi"/>
                <w:sz w:val="16"/>
                <w:szCs w:val="16"/>
              </w:rPr>
              <w:t>selection of dishes and production plan</w:t>
            </w:r>
            <w:r w:rsidR="0081415F" w:rsidRPr="000D6E6E">
              <w:rPr>
                <w:rFonts w:asciiTheme="majorHAnsi" w:hAnsiTheme="majorHAnsi" w:cstheme="majorHAnsi"/>
                <w:sz w:val="16"/>
                <w:szCs w:val="16"/>
              </w:rPr>
              <w:t>):</w:t>
            </w:r>
          </w:p>
        </w:tc>
        <w:tc>
          <w:tcPr>
            <w:tcW w:w="5269" w:type="dxa"/>
          </w:tcPr>
          <w:p w14:paraId="6AC2E4A1" w14:textId="77777777" w:rsid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 xml:space="preserve">Select suitable final dishes to make for the three-hour making session. </w:t>
            </w:r>
          </w:p>
          <w:p w14:paraId="0F3DED68" w14:textId="5A28D010" w:rsidR="000D6E6E" w:rsidRPr="000D6E6E" w:rsidRDefault="000D6E6E" w:rsidP="00236540">
            <w:pPr>
              <w:pStyle w:val="ListParagraph"/>
              <w:numPr>
                <w:ilvl w:val="0"/>
                <w:numId w:val="25"/>
              </w:numPr>
              <w:rPr>
                <w:rFonts w:asciiTheme="majorHAnsi" w:hAnsiTheme="majorHAnsi" w:cstheme="majorHAnsi"/>
                <w:sz w:val="16"/>
                <w:szCs w:val="16"/>
              </w:rPr>
            </w:pPr>
            <w:r w:rsidRPr="000D6E6E">
              <w:rPr>
                <w:rFonts w:asciiTheme="majorHAnsi" w:hAnsiTheme="majorHAnsi" w:cstheme="majorHAnsi"/>
                <w:sz w:val="16"/>
                <w:szCs w:val="16"/>
              </w:rPr>
              <w:t>Produce a three-hour time plan that includes food safety. Justify reasons for choice of final dishes and menu with reference to skills, ingredients, nutrition, cooking methods, costs, provenance, sensory properties and portion size.</w:t>
            </w:r>
          </w:p>
        </w:tc>
        <w:tc>
          <w:tcPr>
            <w:tcW w:w="2977" w:type="dxa"/>
          </w:tcPr>
          <w:p w14:paraId="01717BCB" w14:textId="1E0D95AF" w:rsidR="000D6E6E" w:rsidRDefault="000D6E6E" w:rsidP="0081415F">
            <w:pPr>
              <w:rPr>
                <w:rFonts w:asciiTheme="majorHAnsi" w:hAnsiTheme="majorHAnsi" w:cstheme="majorHAnsi"/>
                <w:color w:val="00B050"/>
                <w:sz w:val="16"/>
                <w:szCs w:val="16"/>
              </w:rPr>
            </w:pPr>
            <w:r>
              <w:rPr>
                <w:rFonts w:asciiTheme="majorHAnsi" w:hAnsiTheme="majorHAnsi" w:cstheme="majorHAnsi"/>
                <w:color w:val="00B050"/>
                <w:sz w:val="16"/>
                <w:szCs w:val="16"/>
              </w:rPr>
              <w:t>Skills</w:t>
            </w:r>
            <w:r w:rsidR="0081415F">
              <w:rPr>
                <w:rFonts w:asciiTheme="majorHAnsi" w:hAnsiTheme="majorHAnsi" w:cstheme="majorHAnsi"/>
                <w:color w:val="00B050"/>
                <w:sz w:val="16"/>
                <w:szCs w:val="16"/>
              </w:rPr>
              <w:t>- t</w:t>
            </w:r>
            <w:r w:rsidR="0081415F" w:rsidRPr="0081415F">
              <w:rPr>
                <w:rFonts w:asciiTheme="majorHAnsi" w:hAnsiTheme="majorHAnsi" w:cstheme="majorHAnsi"/>
                <w:color w:val="00B050"/>
                <w:sz w:val="16"/>
                <w:szCs w:val="16"/>
              </w:rPr>
              <w:t>he ability to do something well.</w:t>
            </w:r>
          </w:p>
          <w:p w14:paraId="0B2B4D77" w14:textId="7E35E8E8" w:rsidR="0081415F" w:rsidRDefault="0081415F" w:rsidP="0081415F">
            <w:pPr>
              <w:rPr>
                <w:rFonts w:asciiTheme="majorHAnsi" w:hAnsiTheme="majorHAnsi" w:cstheme="majorHAnsi"/>
                <w:color w:val="00B050"/>
                <w:sz w:val="16"/>
                <w:szCs w:val="16"/>
              </w:rPr>
            </w:pPr>
            <w:r>
              <w:rPr>
                <w:rFonts w:asciiTheme="majorHAnsi" w:hAnsiTheme="majorHAnsi" w:cstheme="majorHAnsi"/>
                <w:color w:val="00B050"/>
                <w:sz w:val="16"/>
                <w:szCs w:val="16"/>
              </w:rPr>
              <w:t>I</w:t>
            </w:r>
            <w:r w:rsidRPr="0081415F">
              <w:rPr>
                <w:rFonts w:asciiTheme="majorHAnsi" w:hAnsiTheme="majorHAnsi" w:cstheme="majorHAnsi"/>
                <w:color w:val="00B050"/>
                <w:sz w:val="16"/>
                <w:szCs w:val="16"/>
              </w:rPr>
              <w:t>ngredients</w:t>
            </w:r>
            <w:r>
              <w:rPr>
                <w:rFonts w:asciiTheme="majorHAnsi" w:hAnsiTheme="majorHAnsi" w:cstheme="majorHAnsi"/>
                <w:color w:val="00B050"/>
                <w:sz w:val="16"/>
                <w:szCs w:val="16"/>
              </w:rPr>
              <w:t xml:space="preserve">- </w:t>
            </w:r>
            <w:r w:rsidRPr="0081415F">
              <w:rPr>
                <w:rFonts w:asciiTheme="majorHAnsi" w:hAnsiTheme="majorHAnsi" w:cstheme="majorHAnsi"/>
                <w:color w:val="00B050"/>
                <w:sz w:val="16"/>
                <w:szCs w:val="16"/>
              </w:rPr>
              <w:t>any of the foods or substances that are combined to make a particular dish.</w:t>
            </w:r>
          </w:p>
          <w:p w14:paraId="350B8B60" w14:textId="575342FE" w:rsidR="0081415F" w:rsidRDefault="0081415F" w:rsidP="0081415F">
            <w:pPr>
              <w:rPr>
                <w:rFonts w:asciiTheme="majorHAnsi" w:hAnsiTheme="majorHAnsi" w:cstheme="majorHAnsi"/>
                <w:color w:val="00B050"/>
                <w:sz w:val="16"/>
                <w:szCs w:val="16"/>
              </w:rPr>
            </w:pPr>
            <w:r>
              <w:rPr>
                <w:rFonts w:asciiTheme="majorHAnsi" w:hAnsiTheme="majorHAnsi" w:cstheme="majorHAnsi"/>
                <w:color w:val="00B050"/>
                <w:sz w:val="16"/>
                <w:szCs w:val="16"/>
              </w:rPr>
              <w:t>N</w:t>
            </w:r>
            <w:r w:rsidRPr="0081415F">
              <w:rPr>
                <w:rFonts w:asciiTheme="majorHAnsi" w:hAnsiTheme="majorHAnsi" w:cstheme="majorHAnsi"/>
                <w:color w:val="00B050"/>
                <w:sz w:val="16"/>
                <w:szCs w:val="16"/>
              </w:rPr>
              <w:t>utrition</w:t>
            </w:r>
            <w:r>
              <w:rPr>
                <w:rFonts w:asciiTheme="majorHAnsi" w:hAnsiTheme="majorHAnsi" w:cstheme="majorHAnsi"/>
                <w:color w:val="00B050"/>
                <w:sz w:val="16"/>
                <w:szCs w:val="16"/>
              </w:rPr>
              <w:t xml:space="preserve">- </w:t>
            </w:r>
            <w:r w:rsidRPr="0081415F">
              <w:rPr>
                <w:rFonts w:asciiTheme="majorHAnsi" w:hAnsiTheme="majorHAnsi" w:cstheme="majorHAnsi"/>
                <w:color w:val="00B050"/>
                <w:sz w:val="16"/>
                <w:szCs w:val="16"/>
              </w:rPr>
              <w:t>food or nourishment.</w:t>
            </w:r>
          </w:p>
          <w:p w14:paraId="42ADE555" w14:textId="095D30CF" w:rsidR="0081415F" w:rsidRPr="0081415F" w:rsidRDefault="0081415F" w:rsidP="0081415F">
            <w:pPr>
              <w:rPr>
                <w:rFonts w:asciiTheme="majorHAnsi" w:hAnsiTheme="majorHAnsi" w:cstheme="majorHAnsi"/>
                <w:color w:val="7030A0"/>
                <w:sz w:val="16"/>
                <w:szCs w:val="16"/>
              </w:rPr>
            </w:pPr>
            <w:r w:rsidRPr="0081415F">
              <w:rPr>
                <w:rFonts w:asciiTheme="majorHAnsi" w:hAnsiTheme="majorHAnsi" w:cstheme="majorHAnsi"/>
                <w:color w:val="7030A0"/>
                <w:sz w:val="16"/>
                <w:szCs w:val="16"/>
              </w:rPr>
              <w:t>Provenance- the beginning of something's existence; something's origin.</w:t>
            </w:r>
          </w:p>
          <w:p w14:paraId="4EEE4100" w14:textId="59827E58" w:rsidR="0081415F" w:rsidRDefault="0081415F" w:rsidP="0081415F">
            <w:pPr>
              <w:rPr>
                <w:rFonts w:asciiTheme="majorHAnsi" w:hAnsiTheme="majorHAnsi" w:cstheme="majorHAnsi"/>
                <w:color w:val="00B050"/>
                <w:sz w:val="16"/>
                <w:szCs w:val="16"/>
              </w:rPr>
            </w:pPr>
            <w:r>
              <w:rPr>
                <w:rFonts w:asciiTheme="majorHAnsi" w:hAnsiTheme="majorHAnsi" w:cstheme="majorHAnsi"/>
                <w:color w:val="00B050"/>
                <w:sz w:val="16"/>
                <w:szCs w:val="16"/>
              </w:rPr>
              <w:t>S</w:t>
            </w:r>
            <w:r w:rsidRPr="0081415F">
              <w:rPr>
                <w:rFonts w:asciiTheme="majorHAnsi" w:hAnsiTheme="majorHAnsi" w:cstheme="majorHAnsi"/>
                <w:color w:val="00B050"/>
                <w:sz w:val="16"/>
                <w:szCs w:val="16"/>
              </w:rPr>
              <w:t>ensory properties</w:t>
            </w:r>
            <w:r>
              <w:rPr>
                <w:rFonts w:asciiTheme="majorHAnsi" w:hAnsiTheme="majorHAnsi" w:cstheme="majorHAnsi"/>
                <w:color w:val="00B050"/>
                <w:sz w:val="16"/>
                <w:szCs w:val="16"/>
              </w:rPr>
              <w:t>- a</w:t>
            </w:r>
            <w:r w:rsidRPr="0081415F">
              <w:rPr>
                <w:rFonts w:asciiTheme="majorHAnsi" w:hAnsiTheme="majorHAnsi" w:cstheme="majorHAnsi"/>
                <w:color w:val="00B050"/>
                <w:sz w:val="16"/>
                <w:szCs w:val="16"/>
              </w:rPr>
              <w:t>n intrinsic, physical characteristic of an ingredient that can be perceived by the human senses.</w:t>
            </w:r>
          </w:p>
          <w:p w14:paraId="55C955F8" w14:textId="59B78B37" w:rsidR="000D6E6E" w:rsidRPr="00053FE8" w:rsidRDefault="0081415F" w:rsidP="0081415F">
            <w:pPr>
              <w:rPr>
                <w:rFonts w:asciiTheme="majorHAnsi" w:hAnsiTheme="majorHAnsi" w:cstheme="majorHAnsi"/>
                <w:color w:val="00B050"/>
                <w:sz w:val="16"/>
                <w:szCs w:val="16"/>
              </w:rPr>
            </w:pPr>
            <w:r>
              <w:rPr>
                <w:rFonts w:asciiTheme="majorHAnsi" w:hAnsiTheme="majorHAnsi" w:cstheme="majorHAnsi"/>
                <w:color w:val="00B050"/>
                <w:sz w:val="16"/>
                <w:szCs w:val="16"/>
              </w:rPr>
              <w:t>P</w:t>
            </w:r>
            <w:r w:rsidRPr="0081415F">
              <w:rPr>
                <w:rFonts w:asciiTheme="majorHAnsi" w:hAnsiTheme="majorHAnsi" w:cstheme="majorHAnsi"/>
                <w:color w:val="00B050"/>
                <w:sz w:val="16"/>
                <w:szCs w:val="16"/>
              </w:rPr>
              <w:t>ortion size</w:t>
            </w:r>
            <w:r>
              <w:rPr>
                <w:rFonts w:asciiTheme="majorHAnsi" w:hAnsiTheme="majorHAnsi" w:cstheme="majorHAnsi"/>
                <w:color w:val="00B050"/>
                <w:sz w:val="16"/>
                <w:szCs w:val="16"/>
              </w:rPr>
              <w:t xml:space="preserve">- </w:t>
            </w:r>
            <w:r w:rsidRPr="0081415F">
              <w:rPr>
                <w:rFonts w:asciiTheme="majorHAnsi" w:hAnsiTheme="majorHAnsi" w:cstheme="majorHAnsi"/>
                <w:color w:val="00B050"/>
                <w:sz w:val="16"/>
                <w:szCs w:val="16"/>
              </w:rPr>
              <w:t>A portion is the amount of a food that you eat at one time, for example how much food you put on your plate at a meal or how much is in a packet.</w:t>
            </w:r>
          </w:p>
        </w:tc>
        <w:tc>
          <w:tcPr>
            <w:tcW w:w="4394" w:type="dxa"/>
            <w:shd w:val="clear" w:color="auto" w:fill="auto"/>
          </w:tcPr>
          <w:p w14:paraId="1BFC932A" w14:textId="4B5EB554" w:rsidR="0081415F" w:rsidRDefault="0081415F" w:rsidP="0081415F">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Have </w:t>
            </w:r>
            <w:proofErr w:type="spellStart"/>
            <w:r>
              <w:rPr>
                <w:rFonts w:asciiTheme="majorHAnsi" w:hAnsiTheme="majorHAnsi" w:cstheme="majorHAnsi"/>
                <w:sz w:val="16"/>
                <w:szCs w:val="16"/>
              </w:rPr>
              <w:t>p</w:t>
            </w:r>
            <w:r w:rsidRPr="000D6E6E">
              <w:rPr>
                <w:rFonts w:asciiTheme="majorHAnsi" w:hAnsiTheme="majorHAnsi" w:cstheme="majorHAnsi"/>
                <w:sz w:val="16"/>
                <w:szCs w:val="16"/>
              </w:rPr>
              <w:t>lan</w:t>
            </w:r>
            <w:r>
              <w:rPr>
                <w:rFonts w:asciiTheme="majorHAnsi" w:hAnsiTheme="majorHAnsi" w:cstheme="majorHAnsi"/>
                <w:sz w:val="16"/>
                <w:szCs w:val="16"/>
              </w:rPr>
              <w:t>ed</w:t>
            </w:r>
            <w:proofErr w:type="spellEnd"/>
            <w:r w:rsidRPr="000D6E6E">
              <w:rPr>
                <w:rFonts w:asciiTheme="majorHAnsi" w:hAnsiTheme="majorHAnsi" w:cstheme="majorHAnsi"/>
                <w:sz w:val="16"/>
                <w:szCs w:val="16"/>
              </w:rPr>
              <w:t xml:space="preserve"> and carr</w:t>
            </w:r>
            <w:r>
              <w:rPr>
                <w:rFonts w:asciiTheme="majorHAnsi" w:hAnsiTheme="majorHAnsi" w:cstheme="majorHAnsi"/>
                <w:sz w:val="16"/>
                <w:szCs w:val="16"/>
              </w:rPr>
              <w:t>ied</w:t>
            </w:r>
            <w:r w:rsidRPr="000D6E6E">
              <w:rPr>
                <w:rFonts w:asciiTheme="majorHAnsi" w:hAnsiTheme="majorHAnsi" w:cstheme="majorHAnsi"/>
                <w:sz w:val="16"/>
                <w:szCs w:val="16"/>
              </w:rPr>
              <w:t xml:space="preserve"> out research into chosen life stage, dietary group or culinary tradition. </w:t>
            </w:r>
          </w:p>
          <w:p w14:paraId="43A673E5" w14:textId="60D240C0"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Develop</w:t>
            </w:r>
            <w:r>
              <w:rPr>
                <w:rFonts w:asciiTheme="majorHAnsi" w:hAnsiTheme="majorHAnsi" w:cstheme="majorHAnsi"/>
                <w:sz w:val="16"/>
                <w:szCs w:val="16"/>
              </w:rPr>
              <w:t>ed</w:t>
            </w:r>
            <w:r w:rsidRPr="000D6E6E">
              <w:rPr>
                <w:rFonts w:asciiTheme="majorHAnsi" w:hAnsiTheme="majorHAnsi" w:cstheme="majorHAnsi"/>
                <w:sz w:val="16"/>
                <w:szCs w:val="16"/>
              </w:rPr>
              <w:t xml:space="preserve"> research skills to gather and use primary and secondary sources of information. </w:t>
            </w:r>
          </w:p>
          <w:p w14:paraId="63B8F686" w14:textId="1174FF44"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Develop</w:t>
            </w:r>
            <w:r>
              <w:rPr>
                <w:rFonts w:asciiTheme="majorHAnsi" w:hAnsiTheme="majorHAnsi" w:cstheme="majorHAnsi"/>
                <w:sz w:val="16"/>
                <w:szCs w:val="16"/>
              </w:rPr>
              <w:t>ed</w:t>
            </w:r>
            <w:r w:rsidRPr="000D6E6E">
              <w:rPr>
                <w:rFonts w:asciiTheme="majorHAnsi" w:hAnsiTheme="majorHAnsi" w:cstheme="majorHAnsi"/>
                <w:sz w:val="16"/>
                <w:szCs w:val="16"/>
              </w:rPr>
              <w:t xml:space="preserve"> analysis and evaluation skills and explain how findings will influence practical investigations. </w:t>
            </w:r>
          </w:p>
          <w:p w14:paraId="49D666D1" w14:textId="3163DE77"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Present</w:t>
            </w:r>
            <w:r>
              <w:rPr>
                <w:rFonts w:asciiTheme="majorHAnsi" w:hAnsiTheme="majorHAnsi" w:cstheme="majorHAnsi"/>
                <w:sz w:val="16"/>
                <w:szCs w:val="16"/>
              </w:rPr>
              <w:t>ed</w:t>
            </w:r>
            <w:r w:rsidRPr="000D6E6E">
              <w:rPr>
                <w:rFonts w:asciiTheme="majorHAnsi" w:hAnsiTheme="majorHAnsi" w:cstheme="majorHAnsi"/>
                <w:sz w:val="16"/>
                <w:szCs w:val="16"/>
              </w:rPr>
              <w:t xml:space="preserve"> research in a concise and effectively communicated portfolio of work. </w:t>
            </w:r>
          </w:p>
          <w:p w14:paraId="41334E98" w14:textId="44CA52E2"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Plan</w:t>
            </w:r>
            <w:r>
              <w:rPr>
                <w:rFonts w:asciiTheme="majorHAnsi" w:hAnsiTheme="majorHAnsi" w:cstheme="majorHAnsi"/>
                <w:sz w:val="16"/>
                <w:szCs w:val="16"/>
              </w:rPr>
              <w:t>ned</w:t>
            </w:r>
            <w:r w:rsidRPr="000D6E6E">
              <w:rPr>
                <w:rFonts w:asciiTheme="majorHAnsi" w:hAnsiTheme="majorHAnsi" w:cstheme="majorHAnsi"/>
                <w:sz w:val="16"/>
                <w:szCs w:val="16"/>
              </w:rPr>
              <w:t xml:space="preserve"> relevant and appropriate practical activities.</w:t>
            </w:r>
          </w:p>
          <w:p w14:paraId="685B01EC" w14:textId="77874570"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Ma</w:t>
            </w:r>
            <w:r>
              <w:rPr>
                <w:rFonts w:asciiTheme="majorHAnsi" w:hAnsiTheme="majorHAnsi" w:cstheme="majorHAnsi"/>
                <w:sz w:val="16"/>
                <w:szCs w:val="16"/>
              </w:rPr>
              <w:t>d</w:t>
            </w:r>
            <w:r w:rsidRPr="000D6E6E">
              <w:rPr>
                <w:rFonts w:asciiTheme="majorHAnsi" w:hAnsiTheme="majorHAnsi" w:cstheme="majorHAnsi"/>
                <w:sz w:val="16"/>
                <w:szCs w:val="16"/>
              </w:rPr>
              <w:t xml:space="preserve">e a range of suitable dishes showcasing technical skill, creativity and practice making skills. </w:t>
            </w:r>
          </w:p>
          <w:p w14:paraId="0665995F" w14:textId="1B7FD76B"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Demonstrate</w:t>
            </w:r>
            <w:r>
              <w:rPr>
                <w:rFonts w:asciiTheme="majorHAnsi" w:hAnsiTheme="majorHAnsi" w:cstheme="majorHAnsi"/>
                <w:sz w:val="16"/>
                <w:szCs w:val="16"/>
              </w:rPr>
              <w:t>d</w:t>
            </w:r>
            <w:r w:rsidRPr="000D6E6E">
              <w:rPr>
                <w:rFonts w:asciiTheme="majorHAnsi" w:hAnsiTheme="majorHAnsi" w:cstheme="majorHAnsi"/>
                <w:sz w:val="16"/>
                <w:szCs w:val="16"/>
              </w:rPr>
              <w:t xml:space="preserve"> a good understanding of ingredients and making processes. </w:t>
            </w:r>
          </w:p>
          <w:p w14:paraId="02B994CD" w14:textId="1F220E3E"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Work</w:t>
            </w:r>
            <w:r>
              <w:rPr>
                <w:rFonts w:asciiTheme="majorHAnsi" w:hAnsiTheme="majorHAnsi" w:cstheme="majorHAnsi"/>
                <w:sz w:val="16"/>
                <w:szCs w:val="16"/>
              </w:rPr>
              <w:t>ed</w:t>
            </w:r>
            <w:r w:rsidRPr="000D6E6E">
              <w:rPr>
                <w:rFonts w:asciiTheme="majorHAnsi" w:hAnsiTheme="majorHAnsi" w:cstheme="majorHAnsi"/>
                <w:sz w:val="16"/>
                <w:szCs w:val="16"/>
              </w:rPr>
              <w:t xml:space="preserve"> with confidence, independence and accuracy. Work safely and hygienically at all times. </w:t>
            </w:r>
          </w:p>
          <w:p w14:paraId="248E344C" w14:textId="3EBCCB11"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Present</w:t>
            </w:r>
            <w:r>
              <w:rPr>
                <w:rFonts w:asciiTheme="majorHAnsi" w:hAnsiTheme="majorHAnsi" w:cstheme="majorHAnsi"/>
                <w:sz w:val="16"/>
                <w:szCs w:val="16"/>
              </w:rPr>
              <w:t>ed</w:t>
            </w:r>
            <w:r w:rsidRPr="000D6E6E">
              <w:rPr>
                <w:rFonts w:asciiTheme="majorHAnsi" w:hAnsiTheme="majorHAnsi" w:cstheme="majorHAnsi"/>
                <w:sz w:val="16"/>
                <w:szCs w:val="16"/>
              </w:rPr>
              <w:t xml:space="preserve"> dishes with a good level of technical skill and with a suitable level of finish and decoration for serving. </w:t>
            </w:r>
          </w:p>
          <w:p w14:paraId="7E790772" w14:textId="67BAA712" w:rsidR="0081415F"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Carr</w:t>
            </w:r>
            <w:r>
              <w:rPr>
                <w:rFonts w:asciiTheme="majorHAnsi" w:hAnsiTheme="majorHAnsi" w:cstheme="majorHAnsi"/>
                <w:sz w:val="16"/>
                <w:szCs w:val="16"/>
              </w:rPr>
              <w:t>ied</w:t>
            </w:r>
            <w:r w:rsidRPr="000D6E6E">
              <w:rPr>
                <w:rFonts w:asciiTheme="majorHAnsi" w:hAnsiTheme="majorHAnsi" w:cstheme="majorHAnsi"/>
                <w:sz w:val="16"/>
                <w:szCs w:val="16"/>
              </w:rPr>
              <w:t xml:space="preserve"> out sensory analysis of all the dishes to determine final choice of menu. </w:t>
            </w:r>
          </w:p>
          <w:p w14:paraId="27F3E4DC" w14:textId="1BF8D582" w:rsidR="000D6E6E" w:rsidRDefault="0081415F" w:rsidP="0081415F">
            <w:pPr>
              <w:pStyle w:val="ListParagraph"/>
              <w:numPr>
                <w:ilvl w:val="0"/>
                <w:numId w:val="24"/>
              </w:numPr>
              <w:rPr>
                <w:rFonts w:asciiTheme="majorHAnsi" w:hAnsiTheme="majorHAnsi" w:cstheme="majorHAnsi"/>
                <w:sz w:val="16"/>
                <w:szCs w:val="16"/>
              </w:rPr>
            </w:pPr>
            <w:r w:rsidRPr="000D6E6E">
              <w:rPr>
                <w:rFonts w:asciiTheme="majorHAnsi" w:hAnsiTheme="majorHAnsi" w:cstheme="majorHAnsi"/>
                <w:sz w:val="16"/>
                <w:szCs w:val="16"/>
              </w:rPr>
              <w:t>Evaluate</w:t>
            </w:r>
            <w:r>
              <w:rPr>
                <w:rFonts w:asciiTheme="majorHAnsi" w:hAnsiTheme="majorHAnsi" w:cstheme="majorHAnsi"/>
                <w:sz w:val="16"/>
                <w:szCs w:val="16"/>
              </w:rPr>
              <w:t>d</w:t>
            </w:r>
            <w:r w:rsidRPr="000D6E6E">
              <w:rPr>
                <w:rFonts w:asciiTheme="majorHAnsi" w:hAnsiTheme="majorHAnsi" w:cstheme="majorHAnsi"/>
                <w:sz w:val="16"/>
                <w:szCs w:val="16"/>
              </w:rPr>
              <w:t xml:space="preserve"> and determine</w:t>
            </w:r>
            <w:r>
              <w:rPr>
                <w:rFonts w:asciiTheme="majorHAnsi" w:hAnsiTheme="majorHAnsi" w:cstheme="majorHAnsi"/>
                <w:sz w:val="16"/>
                <w:szCs w:val="16"/>
              </w:rPr>
              <w:t>d</w:t>
            </w:r>
            <w:r w:rsidRPr="000D6E6E">
              <w:rPr>
                <w:rFonts w:asciiTheme="majorHAnsi" w:hAnsiTheme="majorHAnsi" w:cstheme="majorHAnsi"/>
                <w:sz w:val="16"/>
                <w:szCs w:val="16"/>
              </w:rPr>
              <w:t xml:space="preserve"> the final menu dishes.</w:t>
            </w:r>
          </w:p>
        </w:tc>
        <w:tc>
          <w:tcPr>
            <w:tcW w:w="1321" w:type="dxa"/>
          </w:tcPr>
          <w:p w14:paraId="76AE39AD" w14:textId="77777777" w:rsidR="0081415F" w:rsidRPr="000D6E6E" w:rsidRDefault="0081415F" w:rsidP="0081415F">
            <w:pPr>
              <w:rPr>
                <w:rFonts w:asciiTheme="majorHAnsi" w:hAnsiTheme="majorHAnsi" w:cstheme="majorHAnsi"/>
                <w:sz w:val="16"/>
                <w:szCs w:val="16"/>
              </w:rPr>
            </w:pPr>
            <w:r>
              <w:rPr>
                <w:rFonts w:asciiTheme="majorHAnsi" w:hAnsiTheme="majorHAnsi" w:cstheme="majorHAnsi"/>
                <w:sz w:val="16"/>
                <w:szCs w:val="16"/>
              </w:rPr>
              <w:t>Students</w:t>
            </w:r>
            <w:r w:rsidRPr="000D6E6E">
              <w:rPr>
                <w:rFonts w:asciiTheme="majorHAnsi" w:hAnsiTheme="majorHAnsi" w:cstheme="majorHAnsi"/>
                <w:sz w:val="16"/>
                <w:szCs w:val="16"/>
              </w:rPr>
              <w:t xml:space="preserve"> will be expected to:</w:t>
            </w:r>
          </w:p>
          <w:p w14:paraId="14E7A75F" w14:textId="77777777" w:rsidR="0081415F" w:rsidRPr="000D6E6E" w:rsidRDefault="0081415F" w:rsidP="0081415F">
            <w:pPr>
              <w:rPr>
                <w:rFonts w:asciiTheme="majorHAnsi" w:hAnsiTheme="majorHAnsi" w:cstheme="majorHAnsi"/>
                <w:sz w:val="16"/>
                <w:szCs w:val="16"/>
              </w:rPr>
            </w:pPr>
            <w:r w:rsidRPr="000D6E6E">
              <w:rPr>
                <w:rFonts w:asciiTheme="majorHAnsi" w:hAnsiTheme="majorHAnsi" w:cstheme="majorHAnsi"/>
                <w:sz w:val="16"/>
                <w:szCs w:val="16"/>
              </w:rPr>
              <w:t>• use a range of research skills to investigate the task</w:t>
            </w:r>
          </w:p>
          <w:p w14:paraId="160CB55D" w14:textId="77777777" w:rsidR="0081415F" w:rsidRPr="000D6E6E" w:rsidRDefault="0081415F" w:rsidP="0081415F">
            <w:pPr>
              <w:rPr>
                <w:rFonts w:asciiTheme="majorHAnsi" w:hAnsiTheme="majorHAnsi" w:cstheme="majorHAnsi"/>
                <w:sz w:val="16"/>
                <w:szCs w:val="16"/>
              </w:rPr>
            </w:pPr>
            <w:r w:rsidRPr="000D6E6E">
              <w:rPr>
                <w:rFonts w:asciiTheme="majorHAnsi" w:hAnsiTheme="majorHAnsi" w:cstheme="majorHAnsi"/>
                <w:sz w:val="16"/>
                <w:szCs w:val="16"/>
              </w:rPr>
              <w:t>• demonstrate knowledge and understanding in the choice of dishes when selecting a final</w:t>
            </w:r>
          </w:p>
          <w:p w14:paraId="00968010" w14:textId="77777777" w:rsidR="0081415F" w:rsidRPr="000D6E6E" w:rsidRDefault="0081415F" w:rsidP="0081415F">
            <w:pPr>
              <w:rPr>
                <w:rFonts w:asciiTheme="majorHAnsi" w:hAnsiTheme="majorHAnsi" w:cstheme="majorHAnsi"/>
                <w:sz w:val="16"/>
                <w:szCs w:val="16"/>
              </w:rPr>
            </w:pPr>
            <w:r w:rsidRPr="000D6E6E">
              <w:rPr>
                <w:rFonts w:asciiTheme="majorHAnsi" w:hAnsiTheme="majorHAnsi" w:cstheme="majorHAnsi"/>
                <w:sz w:val="16"/>
                <w:szCs w:val="16"/>
              </w:rPr>
              <w:t>menu</w:t>
            </w:r>
          </w:p>
          <w:p w14:paraId="28BBA009" w14:textId="77777777" w:rsidR="0081415F" w:rsidRPr="000D6E6E" w:rsidRDefault="0081415F" w:rsidP="0081415F">
            <w:pPr>
              <w:rPr>
                <w:rFonts w:asciiTheme="majorHAnsi" w:hAnsiTheme="majorHAnsi" w:cstheme="majorHAnsi"/>
                <w:sz w:val="16"/>
                <w:szCs w:val="16"/>
              </w:rPr>
            </w:pPr>
            <w:r w:rsidRPr="000D6E6E">
              <w:rPr>
                <w:rFonts w:asciiTheme="majorHAnsi" w:hAnsiTheme="majorHAnsi" w:cstheme="majorHAnsi"/>
                <w:sz w:val="16"/>
                <w:szCs w:val="16"/>
              </w:rPr>
              <w:t>• plan the task and produce a clear dovetailed sequence of work to include health and safety</w:t>
            </w:r>
          </w:p>
          <w:p w14:paraId="529F96A0" w14:textId="40F731EB" w:rsidR="000D6E6E" w:rsidRDefault="0081415F" w:rsidP="0081415F">
            <w:pPr>
              <w:rPr>
                <w:rFonts w:asciiTheme="majorHAnsi" w:hAnsiTheme="majorHAnsi" w:cstheme="majorHAnsi"/>
                <w:sz w:val="16"/>
                <w:szCs w:val="16"/>
              </w:rPr>
            </w:pPr>
            <w:r w:rsidRPr="000D6E6E">
              <w:rPr>
                <w:rFonts w:asciiTheme="majorHAnsi" w:hAnsiTheme="majorHAnsi" w:cstheme="majorHAnsi"/>
                <w:sz w:val="16"/>
                <w:szCs w:val="16"/>
              </w:rPr>
              <w:t>points and quality points</w:t>
            </w:r>
            <w:r>
              <w:rPr>
                <w:rFonts w:asciiTheme="majorHAnsi" w:hAnsiTheme="majorHAnsi" w:cstheme="majorHAnsi"/>
                <w:sz w:val="16"/>
                <w:szCs w:val="16"/>
              </w:rPr>
              <w:t>.</w:t>
            </w:r>
          </w:p>
        </w:tc>
      </w:tr>
      <w:tr w:rsidR="00A81D7F" w:rsidRPr="00ED2C1C" w14:paraId="6B08CA86" w14:textId="77777777" w:rsidTr="00A81D7F">
        <w:trPr>
          <w:trHeight w:val="1277"/>
        </w:trPr>
        <w:tc>
          <w:tcPr>
            <w:tcW w:w="2103" w:type="dxa"/>
          </w:tcPr>
          <w:p w14:paraId="249304EC" w14:textId="346910D7" w:rsidR="00A81D7F" w:rsidRDefault="00A81D7F" w:rsidP="00A81D7F">
            <w:pPr>
              <w:spacing w:line="240" w:lineRule="auto"/>
              <w:rPr>
                <w:rFonts w:asciiTheme="majorHAnsi" w:hAnsiTheme="majorHAnsi" w:cstheme="majorHAnsi"/>
                <w:sz w:val="16"/>
                <w:szCs w:val="16"/>
              </w:rPr>
            </w:pPr>
            <w:r>
              <w:rPr>
                <w:rFonts w:asciiTheme="majorHAnsi" w:hAnsiTheme="majorHAnsi" w:cstheme="majorHAnsi"/>
                <w:sz w:val="16"/>
                <w:szCs w:val="16"/>
              </w:rPr>
              <w:t>24</w:t>
            </w:r>
            <w:r w:rsidRPr="0003396B">
              <w:rPr>
                <w:rFonts w:asciiTheme="majorHAnsi" w:hAnsiTheme="majorHAnsi" w:cstheme="majorHAnsi"/>
                <w:sz w:val="16"/>
                <w:szCs w:val="16"/>
              </w:rPr>
              <w:t xml:space="preserve"> - Practical Exam Week</w:t>
            </w:r>
          </w:p>
        </w:tc>
        <w:tc>
          <w:tcPr>
            <w:tcW w:w="5269" w:type="dxa"/>
          </w:tcPr>
          <w:p w14:paraId="3730935F" w14:textId="225D93E2" w:rsidR="00A81D7F" w:rsidRPr="000D6E6E" w:rsidRDefault="00A81D7F" w:rsidP="00A81D7F">
            <w:pPr>
              <w:pStyle w:val="ListParagraph"/>
              <w:numPr>
                <w:ilvl w:val="0"/>
                <w:numId w:val="25"/>
              </w:numPr>
              <w:rPr>
                <w:rFonts w:asciiTheme="majorHAnsi" w:hAnsiTheme="majorHAnsi" w:cstheme="majorHAnsi"/>
                <w:sz w:val="16"/>
                <w:szCs w:val="16"/>
              </w:rPr>
            </w:pPr>
            <w:r w:rsidRPr="00992581">
              <w:rPr>
                <w:rFonts w:asciiTheme="majorHAnsi" w:hAnsiTheme="majorHAnsi" w:cstheme="majorHAnsi"/>
                <w:sz w:val="16"/>
                <w:szCs w:val="16"/>
              </w:rPr>
              <w:t xml:space="preserve">P- Students will know how to cook </w:t>
            </w:r>
            <w:r>
              <w:rPr>
                <w:rFonts w:asciiTheme="majorHAnsi" w:hAnsiTheme="majorHAnsi" w:cstheme="majorHAnsi"/>
                <w:sz w:val="16"/>
                <w:szCs w:val="16"/>
              </w:rPr>
              <w:t>t</w:t>
            </w:r>
            <w:r>
              <w:rPr>
                <w:rFonts w:asciiTheme="majorHAnsi" w:hAnsiTheme="majorHAnsi" w:cstheme="majorHAnsi"/>
                <w:sz w:val="16"/>
                <w:szCs w:val="16"/>
              </w:rPr>
              <w:t>hree</w:t>
            </w:r>
            <w:r w:rsidRPr="00992581">
              <w:rPr>
                <w:rFonts w:asciiTheme="majorHAnsi" w:hAnsiTheme="majorHAnsi" w:cstheme="majorHAnsi"/>
                <w:sz w:val="16"/>
                <w:szCs w:val="16"/>
              </w:rPr>
              <w:t xml:space="preserve"> dishes which meet the requirements of the exam board brief.</w:t>
            </w:r>
          </w:p>
        </w:tc>
        <w:tc>
          <w:tcPr>
            <w:tcW w:w="2977" w:type="dxa"/>
          </w:tcPr>
          <w:p w14:paraId="6E6E20FC" w14:textId="77777777" w:rsidR="00A81D7F" w:rsidRPr="0003396B" w:rsidRDefault="00A81D7F" w:rsidP="00A81D7F">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Sequencing- Arrange in a particular order.</w:t>
            </w:r>
          </w:p>
          <w:p w14:paraId="11F4542B" w14:textId="77777777" w:rsidR="00A81D7F" w:rsidRPr="0003396B" w:rsidRDefault="00A81D7F" w:rsidP="00A81D7F">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Timing- The choice, judgement, or control of when something should be done.</w:t>
            </w:r>
          </w:p>
          <w:p w14:paraId="654DA965" w14:textId="77777777" w:rsidR="00A81D7F" w:rsidRPr="0003396B" w:rsidRDefault="00A81D7F" w:rsidP="00A81D7F">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Mise-en-place- Preparation before starting to cook.</w:t>
            </w:r>
          </w:p>
          <w:p w14:paraId="6F68753C" w14:textId="77777777" w:rsidR="00A81D7F" w:rsidRPr="0003396B" w:rsidRDefault="00A81D7F" w:rsidP="00A81D7F">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Cooking- The practice or skill of preparing food by combining, mixing, and heating ingredients.</w:t>
            </w:r>
          </w:p>
          <w:p w14:paraId="15666E11" w14:textId="77777777" w:rsidR="00A81D7F" w:rsidRPr="0003396B" w:rsidRDefault="00A81D7F" w:rsidP="00A81D7F">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Cooling- Having the effect of making something less warm or hot.</w:t>
            </w:r>
          </w:p>
          <w:p w14:paraId="159951FA" w14:textId="77777777" w:rsidR="00A81D7F" w:rsidRPr="0003396B" w:rsidRDefault="00A81D7F" w:rsidP="00A81D7F">
            <w:pPr>
              <w:rPr>
                <w:rFonts w:asciiTheme="majorHAnsi" w:hAnsiTheme="majorHAnsi" w:cstheme="majorHAnsi"/>
                <w:color w:val="7030A0"/>
                <w:sz w:val="16"/>
                <w:szCs w:val="16"/>
              </w:rPr>
            </w:pPr>
            <w:r w:rsidRPr="0003396B">
              <w:rPr>
                <w:rFonts w:asciiTheme="majorHAnsi" w:hAnsiTheme="majorHAnsi" w:cstheme="majorHAnsi"/>
                <w:color w:val="7030A0"/>
                <w:sz w:val="16"/>
                <w:szCs w:val="16"/>
              </w:rPr>
              <w:t>T- Hot-Holding- The process of keeping the cooked food at a safe temperature while it is ready for service.</w:t>
            </w:r>
          </w:p>
          <w:p w14:paraId="35EAA875" w14:textId="77777777" w:rsidR="00A81D7F" w:rsidRPr="0003396B" w:rsidRDefault="00A81D7F" w:rsidP="00A81D7F">
            <w:pPr>
              <w:rPr>
                <w:rFonts w:asciiTheme="majorHAnsi" w:hAnsiTheme="majorHAnsi" w:cstheme="majorHAnsi"/>
                <w:color w:val="00B050"/>
                <w:sz w:val="16"/>
                <w:szCs w:val="16"/>
              </w:rPr>
            </w:pPr>
            <w:r w:rsidRPr="0003396B">
              <w:rPr>
                <w:rFonts w:asciiTheme="majorHAnsi" w:hAnsiTheme="majorHAnsi" w:cstheme="majorHAnsi"/>
                <w:color w:val="00B050"/>
                <w:sz w:val="16"/>
                <w:szCs w:val="16"/>
              </w:rPr>
              <w:t>T- Completion- The action or process of completing or finishing something.</w:t>
            </w:r>
          </w:p>
          <w:p w14:paraId="5D9281D8" w14:textId="064D52AB" w:rsidR="00A81D7F" w:rsidRDefault="00A81D7F" w:rsidP="00A81D7F">
            <w:pPr>
              <w:rPr>
                <w:rFonts w:asciiTheme="majorHAnsi" w:hAnsiTheme="majorHAnsi" w:cstheme="majorHAnsi"/>
                <w:color w:val="00B050"/>
                <w:sz w:val="16"/>
                <w:szCs w:val="16"/>
              </w:rPr>
            </w:pPr>
            <w:r w:rsidRPr="0003396B">
              <w:rPr>
                <w:rFonts w:asciiTheme="majorHAnsi" w:hAnsiTheme="majorHAnsi" w:cstheme="majorHAnsi"/>
                <w:color w:val="00B050"/>
                <w:sz w:val="16"/>
                <w:szCs w:val="16"/>
              </w:rPr>
              <w:lastRenderedPageBreak/>
              <w:t>T- Serving- Present (food or drink) to someone.</w:t>
            </w:r>
          </w:p>
        </w:tc>
        <w:tc>
          <w:tcPr>
            <w:tcW w:w="4394" w:type="dxa"/>
            <w:shd w:val="clear" w:color="auto" w:fill="auto"/>
          </w:tcPr>
          <w:p w14:paraId="5F692C82"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lastRenderedPageBreak/>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60DD4E84"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appropriately prepare themselves and the environment for a practical lesson using the acronym HATTIE.</w:t>
            </w:r>
          </w:p>
          <w:p w14:paraId="251A0F3F"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turn on the oven.</w:t>
            </w:r>
          </w:p>
          <w:p w14:paraId="73C7AFF0"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weigh ingredients.</w:t>
            </w:r>
          </w:p>
          <w:p w14:paraId="4EB5720A"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safely use a range of equipment.</w:t>
            </w:r>
          </w:p>
          <w:p w14:paraId="21E4BA2F"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lastRenderedPageBreak/>
              <w:t>Students need to already know to place their product in the oven/ use the hob.</w:t>
            </w:r>
          </w:p>
          <w:p w14:paraId="5EC75AAA" w14:textId="77777777" w:rsidR="00A81D7F" w:rsidRPr="00992581" w:rsidRDefault="00A81D7F" w:rsidP="00A81D7F">
            <w:pPr>
              <w:pStyle w:val="ListParagraph"/>
              <w:numPr>
                <w:ilvl w:val="0"/>
                <w:numId w:val="40"/>
              </w:numPr>
              <w:rPr>
                <w:rFonts w:asciiTheme="majorHAnsi" w:hAnsiTheme="majorHAnsi" w:cstheme="majorHAnsi"/>
                <w:sz w:val="16"/>
                <w:szCs w:val="16"/>
              </w:rPr>
            </w:pPr>
            <w:r w:rsidRPr="00992581">
              <w:rPr>
                <w:rFonts w:asciiTheme="majorHAnsi" w:hAnsiTheme="majorHAnsi" w:cstheme="majorHAnsi"/>
                <w:sz w:val="16"/>
                <w:szCs w:val="16"/>
              </w:rPr>
              <w:t>Students need to already know to safely remove their product from the oven/ hob</w:t>
            </w:r>
          </w:p>
          <w:p w14:paraId="588C2F9B" w14:textId="20EE1170" w:rsidR="00A81D7F" w:rsidRDefault="00A81D7F" w:rsidP="00A81D7F">
            <w:pPr>
              <w:pStyle w:val="ListParagraph"/>
              <w:numPr>
                <w:ilvl w:val="0"/>
                <w:numId w:val="24"/>
              </w:numPr>
              <w:rPr>
                <w:rFonts w:asciiTheme="majorHAnsi" w:hAnsiTheme="majorHAnsi" w:cstheme="majorHAnsi"/>
                <w:sz w:val="16"/>
                <w:szCs w:val="16"/>
              </w:rPr>
            </w:pPr>
            <w:r w:rsidRPr="00992581">
              <w:rPr>
                <w:rFonts w:asciiTheme="majorHAnsi" w:hAnsiTheme="majorHAnsi" w:cstheme="majorHAnsi"/>
                <w:sz w:val="16"/>
                <w:szCs w:val="16"/>
              </w:rPr>
              <w:t>Students need to already know how to wash up- using the departmental washing up procedures.</w:t>
            </w:r>
          </w:p>
        </w:tc>
        <w:tc>
          <w:tcPr>
            <w:tcW w:w="1321" w:type="dxa"/>
          </w:tcPr>
          <w:p w14:paraId="150B3BFB" w14:textId="681FBBD1" w:rsidR="00A81D7F" w:rsidRDefault="00A81D7F" w:rsidP="00A81D7F">
            <w:pPr>
              <w:rPr>
                <w:rFonts w:asciiTheme="majorHAnsi" w:hAnsiTheme="majorHAnsi" w:cstheme="majorHAnsi"/>
                <w:sz w:val="16"/>
                <w:szCs w:val="16"/>
              </w:rPr>
            </w:pPr>
            <w:r>
              <w:rPr>
                <w:rFonts w:asciiTheme="majorHAnsi" w:hAnsiTheme="majorHAnsi" w:cstheme="majorHAnsi"/>
                <w:sz w:val="16"/>
                <w:szCs w:val="16"/>
              </w:rPr>
              <w:lastRenderedPageBreak/>
              <w:t xml:space="preserve">Formal Exam setting with moderator. Students have 3 hours to cook all chosen exam dishes. </w:t>
            </w:r>
          </w:p>
        </w:tc>
      </w:tr>
      <w:tr w:rsidR="00A81D7F" w:rsidRPr="00ED2C1C" w14:paraId="68DAA8B8" w14:textId="77777777" w:rsidTr="00C345F2">
        <w:trPr>
          <w:trHeight w:val="1670"/>
        </w:trPr>
        <w:tc>
          <w:tcPr>
            <w:tcW w:w="2103" w:type="dxa"/>
          </w:tcPr>
          <w:p w14:paraId="3795BD84" w14:textId="41B42E90" w:rsidR="00A81D7F" w:rsidRDefault="00A81D7F" w:rsidP="00A81D7F">
            <w:pPr>
              <w:spacing w:line="240" w:lineRule="auto"/>
              <w:rPr>
                <w:rFonts w:asciiTheme="majorHAnsi" w:hAnsiTheme="majorHAnsi" w:cstheme="majorHAnsi"/>
                <w:sz w:val="16"/>
                <w:szCs w:val="16"/>
              </w:rPr>
            </w:pPr>
            <w:r>
              <w:rPr>
                <w:rFonts w:asciiTheme="majorHAnsi" w:hAnsiTheme="majorHAnsi" w:cstheme="majorHAnsi"/>
                <w:sz w:val="16"/>
                <w:szCs w:val="16"/>
              </w:rPr>
              <w:t xml:space="preserve">25-26. </w:t>
            </w:r>
            <w:r w:rsidRPr="00DF5D36">
              <w:rPr>
                <w:rFonts w:asciiTheme="majorHAnsi" w:hAnsiTheme="majorHAnsi" w:cstheme="majorHAnsi"/>
                <w:sz w:val="16"/>
                <w:szCs w:val="16"/>
              </w:rPr>
              <w:t>Assess the production of the presented dishes.</w:t>
            </w:r>
          </w:p>
        </w:tc>
        <w:tc>
          <w:tcPr>
            <w:tcW w:w="5269" w:type="dxa"/>
          </w:tcPr>
          <w:p w14:paraId="06944208" w14:textId="579B7D02" w:rsidR="00A81D7F" w:rsidRPr="000D6E6E" w:rsidRDefault="00A81D7F" w:rsidP="00A81D7F">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 xml:space="preserve">T- Students will know how to </w:t>
            </w:r>
            <w:r w:rsidRPr="00DF5D36">
              <w:rPr>
                <w:rFonts w:asciiTheme="majorHAnsi" w:hAnsiTheme="majorHAnsi" w:cstheme="majorHAnsi"/>
                <w:sz w:val="16"/>
                <w:szCs w:val="16"/>
              </w:rPr>
              <w:t>provide a review of their planning, preparation, and cooking, highlighting areas of success and of potential further development.</w:t>
            </w:r>
          </w:p>
        </w:tc>
        <w:tc>
          <w:tcPr>
            <w:tcW w:w="2977" w:type="dxa"/>
          </w:tcPr>
          <w:p w14:paraId="03179B69" w14:textId="77777777" w:rsidR="00A81D7F" w:rsidRDefault="00A81D7F" w:rsidP="00A81D7F">
            <w:pPr>
              <w:rPr>
                <w:rFonts w:asciiTheme="majorHAnsi" w:hAnsiTheme="majorHAnsi" w:cstheme="majorHAnsi"/>
                <w:color w:val="00B050"/>
                <w:sz w:val="16"/>
                <w:szCs w:val="16"/>
              </w:rPr>
            </w:pPr>
            <w:r w:rsidRPr="00DF5D36">
              <w:rPr>
                <w:rFonts w:asciiTheme="majorHAnsi" w:hAnsiTheme="majorHAnsi" w:cstheme="majorHAnsi"/>
                <w:color w:val="00B050"/>
                <w:sz w:val="16"/>
                <w:szCs w:val="16"/>
              </w:rPr>
              <w:t xml:space="preserve">T- Analyse- Examine (something) methodically and in detail. </w:t>
            </w:r>
          </w:p>
          <w:p w14:paraId="3BB1AAEA" w14:textId="77777777" w:rsidR="00A81D7F" w:rsidRDefault="00A81D7F" w:rsidP="00A81D7F">
            <w:pPr>
              <w:rPr>
                <w:rFonts w:asciiTheme="majorHAnsi" w:hAnsiTheme="majorHAnsi" w:cstheme="majorHAnsi"/>
                <w:color w:val="00B050"/>
                <w:sz w:val="16"/>
                <w:szCs w:val="16"/>
              </w:rPr>
            </w:pPr>
            <w:r>
              <w:rPr>
                <w:rFonts w:asciiTheme="majorHAnsi" w:hAnsiTheme="majorHAnsi" w:cstheme="majorHAnsi"/>
                <w:color w:val="00B050"/>
                <w:sz w:val="16"/>
                <w:szCs w:val="16"/>
              </w:rPr>
              <w:t>T- Planning- T</w:t>
            </w:r>
            <w:r w:rsidRPr="00DF5D36">
              <w:rPr>
                <w:rFonts w:asciiTheme="majorHAnsi" w:hAnsiTheme="majorHAnsi" w:cstheme="majorHAnsi"/>
                <w:color w:val="00B050"/>
                <w:sz w:val="16"/>
                <w:szCs w:val="16"/>
              </w:rPr>
              <w:t>he process of planning activities or events in an organized way so that they are successful or happen on time</w:t>
            </w:r>
            <w:r>
              <w:rPr>
                <w:rFonts w:asciiTheme="majorHAnsi" w:hAnsiTheme="majorHAnsi" w:cstheme="majorHAnsi"/>
                <w:color w:val="00B050"/>
                <w:sz w:val="16"/>
                <w:szCs w:val="16"/>
              </w:rPr>
              <w:t>.</w:t>
            </w:r>
          </w:p>
          <w:p w14:paraId="29F6AD73" w14:textId="77777777" w:rsidR="00A81D7F" w:rsidRDefault="00A81D7F" w:rsidP="00A81D7F">
            <w:pPr>
              <w:rPr>
                <w:rFonts w:asciiTheme="majorHAnsi" w:hAnsiTheme="majorHAnsi" w:cstheme="majorHAnsi"/>
                <w:color w:val="00B050"/>
                <w:sz w:val="16"/>
                <w:szCs w:val="16"/>
              </w:rPr>
            </w:pPr>
            <w:r>
              <w:rPr>
                <w:rFonts w:asciiTheme="majorHAnsi" w:hAnsiTheme="majorHAnsi" w:cstheme="majorHAnsi"/>
                <w:color w:val="00B050"/>
                <w:sz w:val="16"/>
                <w:szCs w:val="16"/>
              </w:rPr>
              <w:t>T- Preparation- T</w:t>
            </w:r>
            <w:r w:rsidRPr="00DF5D36">
              <w:rPr>
                <w:rFonts w:asciiTheme="majorHAnsi" w:hAnsiTheme="majorHAnsi" w:cstheme="majorHAnsi"/>
                <w:color w:val="00B050"/>
                <w:sz w:val="16"/>
                <w:szCs w:val="16"/>
              </w:rPr>
              <w:t>he state of being ready for something that will happen, or an action taken to become ready</w:t>
            </w:r>
            <w:r>
              <w:rPr>
                <w:rFonts w:asciiTheme="majorHAnsi" w:hAnsiTheme="majorHAnsi" w:cstheme="majorHAnsi"/>
                <w:color w:val="00B050"/>
                <w:sz w:val="16"/>
                <w:szCs w:val="16"/>
              </w:rPr>
              <w:t>.</w:t>
            </w:r>
          </w:p>
          <w:p w14:paraId="7768E878" w14:textId="77777777" w:rsidR="00A81D7F" w:rsidRDefault="00A81D7F" w:rsidP="00A81D7F">
            <w:pPr>
              <w:rPr>
                <w:rFonts w:asciiTheme="majorHAnsi" w:hAnsiTheme="majorHAnsi" w:cstheme="majorHAnsi"/>
                <w:color w:val="00B050"/>
                <w:sz w:val="16"/>
                <w:szCs w:val="16"/>
              </w:rPr>
            </w:pPr>
            <w:r>
              <w:rPr>
                <w:rFonts w:asciiTheme="majorHAnsi" w:hAnsiTheme="majorHAnsi" w:cstheme="majorHAnsi"/>
                <w:color w:val="00B050"/>
                <w:sz w:val="16"/>
                <w:szCs w:val="16"/>
              </w:rPr>
              <w:t>T-Cooking- T</w:t>
            </w:r>
            <w:r w:rsidRPr="00DF5D36">
              <w:rPr>
                <w:rFonts w:asciiTheme="majorHAnsi" w:hAnsiTheme="majorHAnsi" w:cstheme="majorHAnsi"/>
                <w:color w:val="00B050"/>
                <w:sz w:val="16"/>
                <w:szCs w:val="16"/>
              </w:rPr>
              <w:t>he activity of preparing or cooking food</w:t>
            </w:r>
            <w:r>
              <w:rPr>
                <w:rFonts w:asciiTheme="majorHAnsi" w:hAnsiTheme="majorHAnsi" w:cstheme="majorHAnsi"/>
                <w:color w:val="00B050"/>
                <w:sz w:val="16"/>
                <w:szCs w:val="16"/>
              </w:rPr>
              <w:t>.</w:t>
            </w:r>
          </w:p>
          <w:p w14:paraId="0EAB3FAE" w14:textId="77777777" w:rsidR="00A81D7F" w:rsidRDefault="00A81D7F" w:rsidP="00A81D7F">
            <w:pPr>
              <w:rPr>
                <w:rFonts w:asciiTheme="majorHAnsi" w:hAnsiTheme="majorHAnsi" w:cstheme="majorHAnsi"/>
                <w:color w:val="00B050"/>
                <w:sz w:val="16"/>
                <w:szCs w:val="16"/>
              </w:rPr>
            </w:pPr>
            <w:r>
              <w:rPr>
                <w:rFonts w:asciiTheme="majorHAnsi" w:hAnsiTheme="majorHAnsi" w:cstheme="majorHAnsi"/>
                <w:color w:val="00B050"/>
                <w:sz w:val="16"/>
                <w:szCs w:val="16"/>
              </w:rPr>
              <w:t>Highlight- T</w:t>
            </w:r>
            <w:r w:rsidRPr="00DF5D36">
              <w:rPr>
                <w:rFonts w:asciiTheme="majorHAnsi" w:hAnsiTheme="majorHAnsi" w:cstheme="majorHAnsi"/>
                <w:color w:val="00B050"/>
                <w:sz w:val="16"/>
                <w:szCs w:val="16"/>
              </w:rPr>
              <w:t>o attract attention to or emphasize something important</w:t>
            </w:r>
            <w:r>
              <w:rPr>
                <w:rFonts w:asciiTheme="majorHAnsi" w:hAnsiTheme="majorHAnsi" w:cstheme="majorHAnsi"/>
                <w:color w:val="00B050"/>
                <w:sz w:val="16"/>
                <w:szCs w:val="16"/>
              </w:rPr>
              <w:t>.</w:t>
            </w:r>
          </w:p>
          <w:p w14:paraId="5AB6A1E5" w14:textId="77777777" w:rsidR="00A81D7F" w:rsidRDefault="00A81D7F" w:rsidP="00A81D7F">
            <w:pPr>
              <w:rPr>
                <w:rFonts w:asciiTheme="majorHAnsi" w:hAnsiTheme="majorHAnsi" w:cstheme="majorHAnsi"/>
                <w:color w:val="00B050"/>
                <w:sz w:val="16"/>
                <w:szCs w:val="16"/>
              </w:rPr>
            </w:pPr>
            <w:r>
              <w:rPr>
                <w:rFonts w:asciiTheme="majorHAnsi" w:hAnsiTheme="majorHAnsi" w:cstheme="majorHAnsi"/>
                <w:color w:val="00B050"/>
                <w:sz w:val="16"/>
                <w:szCs w:val="16"/>
              </w:rPr>
              <w:t>Success- T</w:t>
            </w:r>
            <w:r w:rsidRPr="00DF5D36">
              <w:rPr>
                <w:rFonts w:asciiTheme="majorHAnsi" w:hAnsiTheme="majorHAnsi" w:cstheme="majorHAnsi"/>
                <w:color w:val="00B050"/>
                <w:sz w:val="16"/>
                <w:szCs w:val="16"/>
              </w:rPr>
              <w:t>he achieving of the results wanted or hoped for</w:t>
            </w:r>
            <w:r>
              <w:rPr>
                <w:rFonts w:asciiTheme="majorHAnsi" w:hAnsiTheme="majorHAnsi" w:cstheme="majorHAnsi"/>
                <w:color w:val="00B050"/>
                <w:sz w:val="16"/>
                <w:szCs w:val="16"/>
              </w:rPr>
              <w:t>.</w:t>
            </w:r>
          </w:p>
          <w:p w14:paraId="00B5CE8E" w14:textId="2B6DA410" w:rsidR="00A81D7F" w:rsidRDefault="00A81D7F" w:rsidP="00A81D7F">
            <w:pPr>
              <w:rPr>
                <w:rFonts w:asciiTheme="majorHAnsi" w:hAnsiTheme="majorHAnsi" w:cstheme="majorHAnsi"/>
                <w:color w:val="00B050"/>
                <w:sz w:val="16"/>
                <w:szCs w:val="16"/>
              </w:rPr>
            </w:pPr>
            <w:r>
              <w:rPr>
                <w:rFonts w:asciiTheme="majorHAnsi" w:hAnsiTheme="majorHAnsi" w:cstheme="majorHAnsi"/>
                <w:color w:val="00B050"/>
                <w:sz w:val="16"/>
                <w:szCs w:val="16"/>
              </w:rPr>
              <w:t xml:space="preserve">Development- </w:t>
            </w:r>
            <w:r w:rsidRPr="00DF5D36">
              <w:rPr>
                <w:rFonts w:asciiTheme="majorHAnsi" w:hAnsiTheme="majorHAnsi" w:cstheme="majorHAnsi"/>
                <w:color w:val="00B050"/>
                <w:sz w:val="16"/>
                <w:szCs w:val="16"/>
              </w:rPr>
              <w:t>the process of growing or changing and becoming more advanced</w:t>
            </w:r>
            <w:r>
              <w:rPr>
                <w:rFonts w:asciiTheme="majorHAnsi" w:hAnsiTheme="majorHAnsi" w:cstheme="majorHAnsi"/>
                <w:color w:val="00B050"/>
                <w:sz w:val="16"/>
                <w:szCs w:val="16"/>
              </w:rPr>
              <w:t>.</w:t>
            </w:r>
          </w:p>
        </w:tc>
        <w:tc>
          <w:tcPr>
            <w:tcW w:w="4394" w:type="dxa"/>
            <w:shd w:val="clear" w:color="auto" w:fill="auto"/>
          </w:tcPr>
          <w:p w14:paraId="59C1C00D" w14:textId="283BB36F" w:rsidR="00A81D7F" w:rsidRDefault="00A81D7F" w:rsidP="00A81D7F">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Students need to already know the brief and how to measure their skills against the exam board practical criteria.</w:t>
            </w:r>
          </w:p>
        </w:tc>
        <w:tc>
          <w:tcPr>
            <w:tcW w:w="1321" w:type="dxa"/>
          </w:tcPr>
          <w:p w14:paraId="155F76F4" w14:textId="77777777" w:rsidR="00A81D7F" w:rsidRDefault="00A81D7F" w:rsidP="00A81D7F">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0A632903" w14:textId="77777777" w:rsidR="00A81D7F" w:rsidRPr="005A2DEC" w:rsidRDefault="00A81D7F" w:rsidP="00A81D7F">
            <w:pPr>
              <w:rPr>
                <w:rFonts w:asciiTheme="majorHAnsi" w:hAnsiTheme="majorHAnsi" w:cstheme="majorHAnsi"/>
                <w:sz w:val="16"/>
                <w:szCs w:val="16"/>
              </w:rPr>
            </w:pPr>
          </w:p>
          <w:p w14:paraId="78F1A1D7" w14:textId="19291EAD" w:rsidR="00A81D7F" w:rsidRDefault="00A81D7F" w:rsidP="00A81D7F">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AC68D8" w:rsidRPr="00ED2C1C" w14:paraId="0708CFEA" w14:textId="77777777" w:rsidTr="00C345F2">
        <w:trPr>
          <w:trHeight w:val="1670"/>
        </w:trPr>
        <w:tc>
          <w:tcPr>
            <w:tcW w:w="2103" w:type="dxa"/>
          </w:tcPr>
          <w:p w14:paraId="78419F16" w14:textId="77777777" w:rsidR="00AC68D8" w:rsidRDefault="00E6463F" w:rsidP="002A3FD7">
            <w:pPr>
              <w:spacing w:line="240" w:lineRule="auto"/>
              <w:rPr>
                <w:rFonts w:asciiTheme="majorHAnsi" w:hAnsiTheme="majorHAnsi" w:cstheme="majorHAnsi"/>
                <w:sz w:val="16"/>
                <w:szCs w:val="16"/>
              </w:rPr>
            </w:pPr>
            <w:r>
              <w:rPr>
                <w:rFonts w:asciiTheme="majorHAnsi" w:hAnsiTheme="majorHAnsi" w:cstheme="majorHAnsi"/>
                <w:sz w:val="16"/>
                <w:szCs w:val="16"/>
              </w:rPr>
              <w:t>27-28. Revision- Principles of Nutrition.</w:t>
            </w:r>
          </w:p>
          <w:p w14:paraId="7F4BFA52" w14:textId="1BB87CCC" w:rsidR="00E6463F" w:rsidRPr="00EE3A7E" w:rsidRDefault="00E6463F" w:rsidP="002A3FD7">
            <w:pPr>
              <w:spacing w:line="240" w:lineRule="auto"/>
              <w:rPr>
                <w:rFonts w:asciiTheme="majorHAnsi" w:hAnsiTheme="majorHAnsi" w:cstheme="majorHAnsi"/>
                <w:sz w:val="16"/>
                <w:szCs w:val="16"/>
              </w:rPr>
            </w:pPr>
            <w:r w:rsidRPr="00E6463F">
              <w:rPr>
                <w:rFonts w:asciiTheme="majorHAnsi" w:hAnsiTheme="majorHAnsi" w:cstheme="majorHAnsi"/>
                <w:sz w:val="16"/>
                <w:szCs w:val="16"/>
              </w:rPr>
              <w:t xml:space="preserve">Diet and </w:t>
            </w:r>
            <w:r>
              <w:rPr>
                <w:rFonts w:asciiTheme="majorHAnsi" w:hAnsiTheme="majorHAnsi" w:cstheme="majorHAnsi"/>
                <w:sz w:val="16"/>
                <w:szCs w:val="16"/>
              </w:rPr>
              <w:t>G</w:t>
            </w:r>
            <w:r w:rsidRPr="00E6463F">
              <w:rPr>
                <w:rFonts w:asciiTheme="majorHAnsi" w:hAnsiTheme="majorHAnsi" w:cstheme="majorHAnsi"/>
                <w:sz w:val="16"/>
                <w:szCs w:val="16"/>
              </w:rPr>
              <w:t xml:space="preserve">ood </w:t>
            </w:r>
            <w:r>
              <w:rPr>
                <w:rFonts w:asciiTheme="majorHAnsi" w:hAnsiTheme="majorHAnsi" w:cstheme="majorHAnsi"/>
                <w:sz w:val="16"/>
                <w:szCs w:val="16"/>
              </w:rPr>
              <w:t>H</w:t>
            </w:r>
            <w:r w:rsidRPr="00E6463F">
              <w:rPr>
                <w:rFonts w:asciiTheme="majorHAnsi" w:hAnsiTheme="majorHAnsi" w:cstheme="majorHAnsi"/>
                <w:sz w:val="16"/>
                <w:szCs w:val="16"/>
              </w:rPr>
              <w:t>ealth</w:t>
            </w:r>
          </w:p>
        </w:tc>
        <w:tc>
          <w:tcPr>
            <w:tcW w:w="5269" w:type="dxa"/>
          </w:tcPr>
          <w:p w14:paraId="2097280B" w14:textId="77777777" w:rsidR="00AC68D8" w:rsidRDefault="00E6463F" w:rsidP="00C345F2">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D</w:t>
            </w:r>
            <w:r w:rsidRPr="00E6463F">
              <w:rPr>
                <w:rFonts w:asciiTheme="majorHAnsi" w:hAnsiTheme="majorHAnsi" w:cstheme="majorHAnsi"/>
                <w:sz w:val="16"/>
                <w:szCs w:val="16"/>
              </w:rPr>
              <w:t>efin</w:t>
            </w:r>
            <w:r>
              <w:rPr>
                <w:rFonts w:asciiTheme="majorHAnsi" w:hAnsiTheme="majorHAnsi" w:cstheme="majorHAnsi"/>
                <w:sz w:val="16"/>
                <w:szCs w:val="16"/>
              </w:rPr>
              <w:t>e</w:t>
            </w:r>
            <w:r w:rsidRPr="00E6463F">
              <w:rPr>
                <w:rFonts w:asciiTheme="majorHAnsi" w:hAnsiTheme="majorHAnsi" w:cstheme="majorHAnsi"/>
                <w:sz w:val="16"/>
                <w:szCs w:val="16"/>
              </w:rPr>
              <w:t xml:space="preserve"> macronutrients and micronutrients in relation to human nutrition </w:t>
            </w:r>
            <w:r>
              <w:rPr>
                <w:rFonts w:asciiTheme="majorHAnsi" w:hAnsiTheme="majorHAnsi" w:cstheme="majorHAnsi"/>
                <w:sz w:val="16"/>
                <w:szCs w:val="16"/>
              </w:rPr>
              <w:t>and t</w:t>
            </w:r>
            <w:r w:rsidRPr="00E6463F">
              <w:rPr>
                <w:rFonts w:asciiTheme="majorHAnsi" w:hAnsiTheme="majorHAnsi" w:cstheme="majorHAnsi"/>
                <w:sz w:val="16"/>
                <w:szCs w:val="16"/>
              </w:rPr>
              <w:t>he</w:t>
            </w:r>
            <w:r>
              <w:rPr>
                <w:rFonts w:asciiTheme="majorHAnsi" w:hAnsiTheme="majorHAnsi" w:cstheme="majorHAnsi"/>
                <w:sz w:val="16"/>
                <w:szCs w:val="16"/>
              </w:rPr>
              <w:t>ir</w:t>
            </w:r>
            <w:r w:rsidRPr="00E6463F">
              <w:rPr>
                <w:rFonts w:asciiTheme="majorHAnsi" w:hAnsiTheme="majorHAnsi" w:cstheme="majorHAnsi"/>
                <w:sz w:val="16"/>
                <w:szCs w:val="16"/>
              </w:rPr>
              <w:t xml:space="preserve"> role in human nutrition</w:t>
            </w:r>
            <w:r>
              <w:rPr>
                <w:rFonts w:asciiTheme="majorHAnsi" w:hAnsiTheme="majorHAnsi" w:cstheme="majorHAnsi"/>
                <w:sz w:val="16"/>
                <w:szCs w:val="16"/>
              </w:rPr>
              <w:t>.</w:t>
            </w:r>
          </w:p>
          <w:p w14:paraId="13FB7E84" w14:textId="77777777" w:rsidR="00E6463F" w:rsidRDefault="00E6463F" w:rsidP="00C345F2">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Identify the </w:t>
            </w:r>
            <w:r w:rsidRPr="00E6463F">
              <w:rPr>
                <w:rFonts w:asciiTheme="majorHAnsi" w:hAnsiTheme="majorHAnsi" w:cstheme="majorHAnsi"/>
                <w:sz w:val="16"/>
                <w:szCs w:val="16"/>
              </w:rPr>
              <w:t xml:space="preserve">recommended daily intake (RDI) and the percentage energy values of protein, fat and carbohydrates: monosaccharides (sugars) polysaccharides (starch) and non-soluble polysaccharides (dietary fibre) vitamins and minerals, for: </w:t>
            </w:r>
          </w:p>
          <w:p w14:paraId="2623B095" w14:textId="77777777" w:rsidR="00E6463F" w:rsidRDefault="00E6463F" w:rsidP="00E6463F">
            <w:pPr>
              <w:pStyle w:val="ListParagraph"/>
              <w:numPr>
                <w:ilvl w:val="0"/>
                <w:numId w:val="41"/>
              </w:numPr>
              <w:rPr>
                <w:rFonts w:asciiTheme="majorHAnsi" w:hAnsiTheme="majorHAnsi" w:cstheme="majorHAnsi"/>
                <w:sz w:val="16"/>
                <w:szCs w:val="16"/>
              </w:rPr>
            </w:pPr>
            <w:r w:rsidRPr="00E6463F">
              <w:rPr>
                <w:rFonts w:asciiTheme="majorHAnsi" w:hAnsiTheme="majorHAnsi" w:cstheme="majorHAnsi"/>
                <w:sz w:val="16"/>
                <w:szCs w:val="16"/>
              </w:rPr>
              <w:t>(</w:t>
            </w:r>
            <w:proofErr w:type="spellStart"/>
            <w:r w:rsidRPr="00E6463F">
              <w:rPr>
                <w:rFonts w:asciiTheme="majorHAnsi" w:hAnsiTheme="majorHAnsi" w:cstheme="majorHAnsi"/>
                <w:sz w:val="16"/>
                <w:szCs w:val="16"/>
              </w:rPr>
              <w:t>i</w:t>
            </w:r>
            <w:proofErr w:type="spellEnd"/>
            <w:r w:rsidRPr="00E6463F">
              <w:rPr>
                <w:rFonts w:asciiTheme="majorHAnsi" w:hAnsiTheme="majorHAnsi" w:cstheme="majorHAnsi"/>
                <w:sz w:val="16"/>
                <w:szCs w:val="16"/>
              </w:rPr>
              <w:t xml:space="preserve">) a range of life-stages: toddlers, teenagers, early, middle and late adulthood </w:t>
            </w:r>
          </w:p>
          <w:p w14:paraId="4A35096C" w14:textId="77777777" w:rsidR="00E6463F" w:rsidRDefault="00E6463F" w:rsidP="00E6463F">
            <w:pPr>
              <w:pStyle w:val="ListParagraph"/>
              <w:numPr>
                <w:ilvl w:val="0"/>
                <w:numId w:val="41"/>
              </w:numPr>
              <w:rPr>
                <w:rFonts w:asciiTheme="majorHAnsi" w:hAnsiTheme="majorHAnsi" w:cstheme="majorHAnsi"/>
                <w:sz w:val="16"/>
                <w:szCs w:val="16"/>
              </w:rPr>
            </w:pPr>
            <w:r w:rsidRPr="00E6463F">
              <w:rPr>
                <w:rFonts w:asciiTheme="majorHAnsi" w:hAnsiTheme="majorHAnsi" w:cstheme="majorHAnsi"/>
                <w:sz w:val="16"/>
                <w:szCs w:val="16"/>
              </w:rPr>
              <w:t>(ii) individuals with specific dietary needs or nutritional deficiencies to include coeliac disease; diabetes (type 2 diabetes only to be considered), dental caries; iron deficiency anaemia; obesity; cardiovascular disease (CVD); calcium deficiencies to include bone health; nut or lactose (dairy) intolerances</w:t>
            </w:r>
          </w:p>
          <w:p w14:paraId="20CF1D58" w14:textId="423A1B45" w:rsidR="00E6463F" w:rsidRPr="00C345F2" w:rsidRDefault="00E6463F" w:rsidP="00E6463F">
            <w:pPr>
              <w:pStyle w:val="ListParagraph"/>
              <w:numPr>
                <w:ilvl w:val="0"/>
                <w:numId w:val="41"/>
              </w:numPr>
              <w:rPr>
                <w:rFonts w:asciiTheme="majorHAnsi" w:hAnsiTheme="majorHAnsi" w:cstheme="majorHAnsi"/>
                <w:sz w:val="16"/>
                <w:szCs w:val="16"/>
              </w:rPr>
            </w:pPr>
            <w:r w:rsidRPr="00E6463F">
              <w:rPr>
                <w:rFonts w:asciiTheme="majorHAnsi" w:hAnsiTheme="majorHAnsi" w:cstheme="majorHAnsi"/>
                <w:sz w:val="16"/>
                <w:szCs w:val="16"/>
              </w:rPr>
              <w:t xml:space="preserve"> (iii) individuals with specific lifestyle needs to include vegetarians: </w:t>
            </w:r>
            <w:proofErr w:type="spellStart"/>
            <w:r w:rsidRPr="00E6463F">
              <w:rPr>
                <w:rFonts w:asciiTheme="majorHAnsi" w:hAnsiTheme="majorHAnsi" w:cstheme="majorHAnsi"/>
                <w:sz w:val="16"/>
                <w:szCs w:val="16"/>
              </w:rPr>
              <w:t>lacto</w:t>
            </w:r>
            <w:proofErr w:type="spellEnd"/>
            <w:r w:rsidRPr="00E6463F">
              <w:rPr>
                <w:rFonts w:asciiTheme="majorHAnsi" w:hAnsiTheme="majorHAnsi" w:cstheme="majorHAnsi"/>
                <w:sz w:val="16"/>
                <w:szCs w:val="16"/>
              </w:rPr>
              <w:t xml:space="preserve">-ovo, </w:t>
            </w:r>
            <w:proofErr w:type="spellStart"/>
            <w:r w:rsidRPr="00E6463F">
              <w:rPr>
                <w:rFonts w:asciiTheme="majorHAnsi" w:hAnsiTheme="majorHAnsi" w:cstheme="majorHAnsi"/>
                <w:sz w:val="16"/>
                <w:szCs w:val="16"/>
              </w:rPr>
              <w:t>lacto</w:t>
            </w:r>
            <w:proofErr w:type="spellEnd"/>
            <w:r w:rsidRPr="00E6463F">
              <w:rPr>
                <w:rFonts w:asciiTheme="majorHAnsi" w:hAnsiTheme="majorHAnsi" w:cstheme="majorHAnsi"/>
                <w:sz w:val="16"/>
                <w:szCs w:val="16"/>
              </w:rPr>
              <w:t>, vegan, and those with religious beliefs that affect choice of diet, to include Hindu, Muslim, Jewish</w:t>
            </w:r>
          </w:p>
        </w:tc>
        <w:tc>
          <w:tcPr>
            <w:tcW w:w="2977" w:type="dxa"/>
          </w:tcPr>
          <w:p w14:paraId="4B9F41B4"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Macronutrients – the nutrients needed in larger amounts, protein, carbohydrates and fat</w:t>
            </w:r>
          </w:p>
          <w:p w14:paraId="37A87507"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Micronutrients – the nutrient needed in smaller amounts, vitamins and minerals </w:t>
            </w:r>
          </w:p>
          <w:p w14:paraId="549E50D4"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Basal metabolic rate - the number of calories you burn as your body performs basic (basal) life-sustaining function</w:t>
            </w:r>
          </w:p>
          <w:p w14:paraId="588FB333"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Total daily energy expenditure – your basal metabolic rate and activity level </w:t>
            </w:r>
          </w:p>
          <w:p w14:paraId="39CED266"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Amino acids</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Simpler units of protein, made up of long chains.</w:t>
            </w:r>
          </w:p>
          <w:p w14:paraId="4E6A7476" w14:textId="77777777" w:rsidR="00895917" w:rsidRPr="00505CAC" w:rsidRDefault="00895917" w:rsidP="00895917">
            <w:pPr>
              <w:rPr>
                <w:rFonts w:asciiTheme="majorHAnsi" w:hAnsiTheme="majorHAnsi" w:cstheme="majorHAnsi"/>
                <w:color w:val="7030A0"/>
                <w:sz w:val="16"/>
                <w:szCs w:val="16"/>
              </w:rPr>
            </w:pPr>
            <w:r w:rsidRPr="00505CAC">
              <w:rPr>
                <w:rFonts w:asciiTheme="majorHAnsi" w:hAnsiTheme="majorHAnsi" w:cstheme="majorHAnsi"/>
                <w:color w:val="7030A0"/>
                <w:sz w:val="16"/>
                <w:szCs w:val="16"/>
              </w:rPr>
              <w:t>High Biological Value (HBV)</w:t>
            </w:r>
            <w:r>
              <w:rPr>
                <w:rFonts w:asciiTheme="majorHAnsi" w:hAnsiTheme="majorHAnsi" w:cstheme="majorHAnsi"/>
                <w:color w:val="7030A0"/>
                <w:sz w:val="16"/>
                <w:szCs w:val="16"/>
              </w:rPr>
              <w:t xml:space="preserve"> </w:t>
            </w:r>
            <w:r w:rsidRPr="00505CAC">
              <w:rPr>
                <w:rFonts w:asciiTheme="majorHAnsi" w:hAnsiTheme="majorHAnsi" w:cstheme="majorHAnsi"/>
                <w:color w:val="7030A0"/>
                <w:sz w:val="16"/>
                <w:szCs w:val="16"/>
              </w:rPr>
              <w:t>- Protein foods containing all the essential amino acids.</w:t>
            </w:r>
          </w:p>
          <w:p w14:paraId="6502B1CD" w14:textId="77777777" w:rsidR="00895917" w:rsidRPr="00505CAC" w:rsidRDefault="00895917" w:rsidP="00895917">
            <w:pPr>
              <w:rPr>
                <w:rFonts w:asciiTheme="majorHAnsi" w:hAnsiTheme="majorHAnsi" w:cstheme="majorHAnsi"/>
                <w:color w:val="7030A0"/>
                <w:sz w:val="16"/>
                <w:szCs w:val="16"/>
              </w:rPr>
            </w:pPr>
            <w:r w:rsidRPr="00505CAC">
              <w:rPr>
                <w:rFonts w:asciiTheme="majorHAnsi" w:hAnsiTheme="majorHAnsi" w:cstheme="majorHAnsi"/>
                <w:color w:val="7030A0"/>
                <w:sz w:val="16"/>
                <w:szCs w:val="16"/>
              </w:rPr>
              <w:t>Low Biological Value (LBV)</w:t>
            </w:r>
            <w:r>
              <w:rPr>
                <w:rFonts w:asciiTheme="majorHAnsi" w:hAnsiTheme="majorHAnsi" w:cstheme="majorHAnsi"/>
                <w:color w:val="7030A0"/>
                <w:sz w:val="16"/>
                <w:szCs w:val="16"/>
              </w:rPr>
              <w:t xml:space="preserve"> </w:t>
            </w:r>
            <w:r w:rsidRPr="00505CAC">
              <w:rPr>
                <w:rFonts w:asciiTheme="majorHAnsi" w:hAnsiTheme="majorHAnsi" w:cstheme="majorHAnsi"/>
                <w:color w:val="7030A0"/>
                <w:sz w:val="16"/>
                <w:szCs w:val="16"/>
              </w:rPr>
              <w:t>- Protein foods lacking in one or more the essential amino acids.</w:t>
            </w:r>
          </w:p>
          <w:p w14:paraId="44A56EB1" w14:textId="336BE4A2" w:rsidR="00AC68D8" w:rsidRDefault="00895917" w:rsidP="00895917">
            <w:pPr>
              <w:rPr>
                <w:rFonts w:asciiTheme="majorHAnsi" w:hAnsiTheme="majorHAnsi" w:cstheme="majorHAnsi"/>
                <w:sz w:val="16"/>
                <w:szCs w:val="16"/>
              </w:rPr>
            </w:pPr>
            <w:r w:rsidRPr="00505CAC">
              <w:rPr>
                <w:rFonts w:asciiTheme="majorHAnsi" w:hAnsiTheme="majorHAnsi" w:cstheme="majorHAnsi"/>
                <w:color w:val="00B050"/>
                <w:sz w:val="16"/>
                <w:szCs w:val="16"/>
              </w:rPr>
              <w:t>Kwashiorkor</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form of malnutrition linked to protein deficiency.</w:t>
            </w:r>
          </w:p>
        </w:tc>
        <w:tc>
          <w:tcPr>
            <w:tcW w:w="4394" w:type="dxa"/>
            <w:shd w:val="clear" w:color="auto" w:fill="auto"/>
          </w:tcPr>
          <w:p w14:paraId="21C68AB1" w14:textId="77777777" w:rsidR="00AC68D8" w:rsidRPr="00E6463F" w:rsidRDefault="00E6463F" w:rsidP="00C345F2">
            <w:pPr>
              <w:pStyle w:val="ListParagraph"/>
              <w:numPr>
                <w:ilvl w:val="0"/>
                <w:numId w:val="27"/>
              </w:numPr>
              <w:rPr>
                <w:rFonts w:asciiTheme="majorHAnsi" w:hAnsiTheme="majorHAnsi" w:cstheme="majorHAnsi"/>
                <w:sz w:val="16"/>
                <w:szCs w:val="16"/>
              </w:rPr>
            </w:pPr>
            <w:r w:rsidRPr="00E6463F">
              <w:rPr>
                <w:rFonts w:asciiTheme="majorHAnsi" w:hAnsiTheme="majorHAnsi" w:cstheme="majorHAnsi"/>
                <w:sz w:val="16"/>
                <w:szCs w:val="16"/>
              </w:rPr>
              <w:t>Macronutrients are defined as a class of chemical compounds which humans consume in the largest quantities.</w:t>
            </w:r>
          </w:p>
          <w:p w14:paraId="38C63328" w14:textId="77777777" w:rsidR="00E6463F" w:rsidRPr="00E6463F" w:rsidRDefault="00E6463F" w:rsidP="00C345F2">
            <w:pPr>
              <w:pStyle w:val="ListParagraph"/>
              <w:numPr>
                <w:ilvl w:val="0"/>
                <w:numId w:val="27"/>
              </w:numPr>
              <w:rPr>
                <w:rFonts w:asciiTheme="majorHAnsi" w:hAnsiTheme="majorHAnsi" w:cstheme="majorHAnsi"/>
                <w:b/>
                <w:i/>
                <w:sz w:val="16"/>
                <w:szCs w:val="16"/>
              </w:rPr>
            </w:pPr>
            <w:r w:rsidRPr="00E6463F">
              <w:rPr>
                <w:rFonts w:asciiTheme="majorHAnsi" w:hAnsiTheme="majorHAnsi" w:cstheme="majorHAnsi"/>
                <w:sz w:val="16"/>
                <w:szCs w:val="16"/>
              </w:rPr>
              <w:t>Micronutrients are required by humans throughout life in small quantities to facilitate a range of physiological functions</w:t>
            </w:r>
            <w:r>
              <w:rPr>
                <w:rFonts w:asciiTheme="majorHAnsi" w:hAnsiTheme="majorHAnsi" w:cstheme="majorHAnsi"/>
                <w:sz w:val="16"/>
                <w:szCs w:val="16"/>
              </w:rPr>
              <w:t>.</w:t>
            </w:r>
          </w:p>
          <w:p w14:paraId="3B0789E7" w14:textId="77777777" w:rsidR="00E6463F" w:rsidRPr="00E6463F" w:rsidRDefault="00E6463F" w:rsidP="00C345F2">
            <w:pPr>
              <w:pStyle w:val="ListParagraph"/>
              <w:numPr>
                <w:ilvl w:val="0"/>
                <w:numId w:val="27"/>
              </w:numPr>
              <w:rPr>
                <w:rFonts w:asciiTheme="majorHAnsi" w:hAnsiTheme="majorHAnsi" w:cstheme="majorHAnsi"/>
                <w:sz w:val="16"/>
                <w:szCs w:val="16"/>
              </w:rPr>
            </w:pPr>
            <w:r w:rsidRPr="00E6463F">
              <w:rPr>
                <w:rFonts w:asciiTheme="majorHAnsi" w:hAnsiTheme="majorHAnsi" w:cstheme="majorHAnsi"/>
                <w:sz w:val="16"/>
                <w:szCs w:val="16"/>
              </w:rPr>
              <w:t>Be able to recommend guidelines for a healthy diet</w:t>
            </w:r>
          </w:p>
          <w:p w14:paraId="19945F35" w14:textId="23078443" w:rsidR="00E6463F" w:rsidRPr="00C345F2" w:rsidRDefault="00E6463F" w:rsidP="00C345F2">
            <w:pPr>
              <w:pStyle w:val="ListParagraph"/>
              <w:numPr>
                <w:ilvl w:val="0"/>
                <w:numId w:val="27"/>
              </w:numPr>
              <w:rPr>
                <w:rFonts w:asciiTheme="majorHAnsi" w:hAnsiTheme="majorHAnsi" w:cstheme="majorHAnsi"/>
                <w:b/>
                <w:i/>
                <w:sz w:val="16"/>
                <w:szCs w:val="16"/>
              </w:rPr>
            </w:pPr>
            <w:r>
              <w:rPr>
                <w:rFonts w:asciiTheme="majorHAnsi" w:hAnsiTheme="majorHAnsi" w:cstheme="majorHAnsi"/>
                <w:sz w:val="16"/>
                <w:szCs w:val="16"/>
              </w:rPr>
              <w:t>I</w:t>
            </w:r>
            <w:r w:rsidRPr="00E6463F">
              <w:rPr>
                <w:rFonts w:asciiTheme="majorHAnsi" w:hAnsiTheme="majorHAnsi" w:cstheme="majorHAnsi"/>
                <w:sz w:val="16"/>
                <w:szCs w:val="16"/>
              </w:rPr>
              <w:t>dentify how nutritional needs change due to age, life style choices and state of health</w:t>
            </w:r>
          </w:p>
        </w:tc>
        <w:tc>
          <w:tcPr>
            <w:tcW w:w="1321" w:type="dxa"/>
          </w:tcPr>
          <w:p w14:paraId="39E31431" w14:textId="77777777" w:rsidR="00E6463F" w:rsidRDefault="00E6463F" w:rsidP="00E6463F">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578A5E30" w14:textId="77777777" w:rsidR="00E6463F" w:rsidRPr="005A2DEC" w:rsidRDefault="00E6463F" w:rsidP="00E6463F">
            <w:pPr>
              <w:rPr>
                <w:rFonts w:asciiTheme="majorHAnsi" w:hAnsiTheme="majorHAnsi" w:cstheme="majorHAnsi"/>
                <w:sz w:val="16"/>
                <w:szCs w:val="16"/>
              </w:rPr>
            </w:pPr>
          </w:p>
          <w:p w14:paraId="6C154519" w14:textId="724C2EBA" w:rsidR="00AC68D8" w:rsidRPr="00193A4F" w:rsidRDefault="00E6463F" w:rsidP="00E6463F">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95917" w:rsidRPr="00ED2C1C" w14:paraId="27491DF7" w14:textId="77777777" w:rsidTr="00C345F2">
        <w:trPr>
          <w:trHeight w:val="1670"/>
        </w:trPr>
        <w:tc>
          <w:tcPr>
            <w:tcW w:w="2103" w:type="dxa"/>
          </w:tcPr>
          <w:p w14:paraId="03DF0E9A" w14:textId="39179310" w:rsidR="00895917" w:rsidRDefault="00895917" w:rsidP="00895917">
            <w:pPr>
              <w:spacing w:line="240" w:lineRule="auto"/>
              <w:rPr>
                <w:rFonts w:asciiTheme="majorHAnsi" w:hAnsiTheme="majorHAnsi" w:cstheme="majorHAnsi"/>
                <w:sz w:val="16"/>
                <w:szCs w:val="16"/>
              </w:rPr>
            </w:pPr>
            <w:r>
              <w:rPr>
                <w:rFonts w:asciiTheme="majorHAnsi" w:hAnsiTheme="majorHAnsi" w:cstheme="majorHAnsi"/>
                <w:sz w:val="16"/>
                <w:szCs w:val="16"/>
              </w:rPr>
              <w:lastRenderedPageBreak/>
              <w:t>29-30. Revision- The Science of Food and Food Spoilage</w:t>
            </w:r>
          </w:p>
        </w:tc>
        <w:tc>
          <w:tcPr>
            <w:tcW w:w="5269" w:type="dxa"/>
          </w:tcPr>
          <w:p w14:paraId="64AEDF79" w14:textId="3E664892" w:rsidR="00895917" w:rsidRPr="005913C0" w:rsidRDefault="00895917" w:rsidP="00895917">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H</w:t>
            </w:r>
            <w:r w:rsidRPr="005913C0">
              <w:rPr>
                <w:rFonts w:asciiTheme="majorHAnsi" w:hAnsiTheme="majorHAnsi" w:cstheme="majorHAnsi"/>
                <w:sz w:val="16"/>
                <w:szCs w:val="16"/>
              </w:rPr>
              <w:t>ave a theoretical and practical working knowledge and understanding of how preparation and cooking affects the sensory and nutritional properties of food</w:t>
            </w:r>
            <w:r>
              <w:rPr>
                <w:rFonts w:asciiTheme="majorHAnsi" w:hAnsiTheme="majorHAnsi" w:cstheme="majorHAnsi"/>
                <w:sz w:val="16"/>
                <w:szCs w:val="16"/>
              </w:rPr>
              <w:t xml:space="preserve"> which i</w:t>
            </w:r>
            <w:r w:rsidRPr="005913C0">
              <w:rPr>
                <w:rFonts w:asciiTheme="majorHAnsi" w:hAnsiTheme="majorHAnsi" w:cstheme="majorHAnsi"/>
                <w:sz w:val="16"/>
                <w:szCs w:val="16"/>
              </w:rPr>
              <w:t xml:space="preserve">ncludes: </w:t>
            </w:r>
          </w:p>
          <w:p w14:paraId="0EB77371" w14:textId="1CFCB32B" w:rsidR="00895917" w:rsidRDefault="00895917" w:rsidP="00895917">
            <w:pPr>
              <w:pStyle w:val="ListParagraph"/>
              <w:numPr>
                <w:ilvl w:val="0"/>
                <w:numId w:val="42"/>
              </w:numPr>
              <w:rPr>
                <w:rFonts w:asciiTheme="majorHAnsi" w:hAnsiTheme="majorHAnsi" w:cstheme="majorHAnsi"/>
                <w:sz w:val="16"/>
                <w:szCs w:val="16"/>
              </w:rPr>
            </w:pPr>
            <w:r w:rsidRPr="005913C0">
              <w:rPr>
                <w:rFonts w:asciiTheme="majorHAnsi" w:hAnsiTheme="majorHAnsi" w:cstheme="majorHAnsi"/>
                <w:sz w:val="16"/>
                <w:szCs w:val="16"/>
              </w:rPr>
              <w:t xml:space="preserve"> </w:t>
            </w:r>
            <w:r>
              <w:rPr>
                <w:rFonts w:asciiTheme="majorHAnsi" w:hAnsiTheme="majorHAnsi" w:cstheme="majorHAnsi"/>
                <w:sz w:val="16"/>
                <w:szCs w:val="16"/>
              </w:rPr>
              <w:t>W</w:t>
            </w:r>
            <w:r w:rsidRPr="005913C0">
              <w:rPr>
                <w:rFonts w:asciiTheme="majorHAnsi" w:hAnsiTheme="majorHAnsi" w:cstheme="majorHAnsi"/>
                <w:sz w:val="16"/>
                <w:szCs w:val="16"/>
              </w:rPr>
              <w:t>hy food is cooked, to include, digestion, taste, texture, appearance and to avoid food contamination</w:t>
            </w:r>
          </w:p>
          <w:p w14:paraId="27A47D6A" w14:textId="1593252E" w:rsidR="00895917" w:rsidRDefault="00895917" w:rsidP="00895917">
            <w:pPr>
              <w:pStyle w:val="ListParagraph"/>
              <w:numPr>
                <w:ilvl w:val="0"/>
                <w:numId w:val="42"/>
              </w:numPr>
              <w:rPr>
                <w:rFonts w:asciiTheme="majorHAnsi" w:hAnsiTheme="majorHAnsi" w:cstheme="majorHAnsi"/>
                <w:sz w:val="16"/>
                <w:szCs w:val="16"/>
              </w:rPr>
            </w:pPr>
            <w:r w:rsidRPr="005913C0">
              <w:rPr>
                <w:rFonts w:asciiTheme="majorHAnsi" w:hAnsiTheme="majorHAnsi" w:cstheme="majorHAnsi"/>
                <w:sz w:val="16"/>
                <w:szCs w:val="16"/>
              </w:rPr>
              <w:t xml:space="preserve"> </w:t>
            </w:r>
            <w:r>
              <w:rPr>
                <w:rFonts w:asciiTheme="majorHAnsi" w:hAnsiTheme="majorHAnsi" w:cstheme="majorHAnsi"/>
                <w:sz w:val="16"/>
                <w:szCs w:val="16"/>
              </w:rPr>
              <w:t>H</w:t>
            </w:r>
            <w:r w:rsidRPr="005913C0">
              <w:rPr>
                <w:rFonts w:asciiTheme="majorHAnsi" w:hAnsiTheme="majorHAnsi" w:cstheme="majorHAnsi"/>
                <w:sz w:val="16"/>
                <w:szCs w:val="16"/>
              </w:rPr>
              <w:t xml:space="preserve">ow heat is transferred to food through conduction, convection and radiation and how and why the production of some dishes relies on more than one method of heat transference </w:t>
            </w:r>
          </w:p>
          <w:p w14:paraId="06D6F313" w14:textId="20AE313D" w:rsidR="00895917" w:rsidRDefault="00895917" w:rsidP="00895917">
            <w:pPr>
              <w:pStyle w:val="ListParagraph"/>
              <w:numPr>
                <w:ilvl w:val="0"/>
                <w:numId w:val="42"/>
              </w:numPr>
              <w:rPr>
                <w:rFonts w:asciiTheme="majorHAnsi" w:hAnsiTheme="majorHAnsi" w:cstheme="majorHAnsi"/>
                <w:sz w:val="16"/>
                <w:szCs w:val="16"/>
              </w:rPr>
            </w:pPr>
            <w:r>
              <w:rPr>
                <w:rFonts w:asciiTheme="majorHAnsi" w:hAnsiTheme="majorHAnsi" w:cstheme="majorHAnsi"/>
                <w:sz w:val="16"/>
                <w:szCs w:val="16"/>
              </w:rPr>
              <w:t>H</w:t>
            </w:r>
            <w:r w:rsidRPr="005913C0">
              <w:rPr>
                <w:rFonts w:asciiTheme="majorHAnsi" w:hAnsiTheme="majorHAnsi" w:cstheme="majorHAnsi"/>
                <w:sz w:val="16"/>
                <w:szCs w:val="16"/>
              </w:rPr>
              <w:t>ow selection of appropriate cooking methods can: (</w:t>
            </w:r>
            <w:proofErr w:type="spellStart"/>
            <w:r w:rsidRPr="005913C0">
              <w:rPr>
                <w:rFonts w:asciiTheme="majorHAnsi" w:hAnsiTheme="majorHAnsi" w:cstheme="majorHAnsi"/>
                <w:sz w:val="16"/>
                <w:szCs w:val="16"/>
              </w:rPr>
              <w:t>i</w:t>
            </w:r>
            <w:proofErr w:type="spellEnd"/>
            <w:r w:rsidRPr="005913C0">
              <w:rPr>
                <w:rFonts w:asciiTheme="majorHAnsi" w:hAnsiTheme="majorHAnsi" w:cstheme="majorHAnsi"/>
                <w:sz w:val="16"/>
                <w:szCs w:val="16"/>
              </w:rPr>
              <w:t xml:space="preserve">) conserve or modify nutritive value, e.g. steaming of green vegetables (ii) improve palatability e.g. physical denaturation of protein </w:t>
            </w:r>
          </w:p>
          <w:p w14:paraId="1F3FD149" w14:textId="37C53287" w:rsidR="00895917" w:rsidRDefault="00895917" w:rsidP="00895917">
            <w:pPr>
              <w:pStyle w:val="ListParagraph"/>
              <w:numPr>
                <w:ilvl w:val="0"/>
                <w:numId w:val="42"/>
              </w:numPr>
              <w:rPr>
                <w:rFonts w:asciiTheme="majorHAnsi" w:hAnsiTheme="majorHAnsi" w:cstheme="majorHAnsi"/>
                <w:sz w:val="16"/>
                <w:szCs w:val="16"/>
              </w:rPr>
            </w:pPr>
            <w:r>
              <w:rPr>
                <w:rFonts w:asciiTheme="majorHAnsi" w:hAnsiTheme="majorHAnsi" w:cstheme="majorHAnsi"/>
                <w:sz w:val="16"/>
                <w:szCs w:val="16"/>
              </w:rPr>
              <w:t>T</w:t>
            </w:r>
            <w:r w:rsidRPr="005913C0">
              <w:rPr>
                <w:rFonts w:asciiTheme="majorHAnsi" w:hAnsiTheme="majorHAnsi" w:cstheme="majorHAnsi"/>
                <w:sz w:val="16"/>
                <w:szCs w:val="16"/>
              </w:rPr>
              <w:t>he positive use of micro-organisms such as bacteria in dairy products: cheese, yoghurt; meat products: salami, chorizo and fermentation of sugar in drinks</w:t>
            </w:r>
          </w:p>
        </w:tc>
        <w:tc>
          <w:tcPr>
            <w:tcW w:w="2977" w:type="dxa"/>
          </w:tcPr>
          <w:p w14:paraId="3A276548"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Conduction - is the process of heat being transferred between objects through direct contact</w:t>
            </w:r>
          </w:p>
          <w:p w14:paraId="146551DA"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Convection - process by which heat is transferred by movement of a heated fluid such as air or water.</w:t>
            </w:r>
          </w:p>
          <w:p w14:paraId="5806D8B3" w14:textId="77777777" w:rsidR="00895917"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Radiation - Grills in cookers and toasters use radiation to cook food. They emit waves of radiation, when these waves reach the food they are absorbed and heat up the food</w:t>
            </w:r>
            <w:r>
              <w:rPr>
                <w:rFonts w:asciiTheme="majorHAnsi" w:hAnsiTheme="majorHAnsi" w:cstheme="majorHAnsi"/>
                <w:color w:val="00B050"/>
                <w:sz w:val="16"/>
                <w:szCs w:val="16"/>
              </w:rPr>
              <w:t>.</w:t>
            </w:r>
          </w:p>
          <w:p w14:paraId="19B42FCF"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Bacteria</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A type of very small organism that lives in air, earth, water, plants, and animals, often one that causes disease:</w:t>
            </w:r>
          </w:p>
          <w:p w14:paraId="309AD771"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 Microorganisms</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Usually single cell microscopic organisms such as bacteria, moulds and fungi. </w:t>
            </w:r>
          </w:p>
          <w:p w14:paraId="4C27DB46" w14:textId="3FFF218A" w:rsidR="00895917" w:rsidRPr="00895917"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 Moulds</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fungus that grows in filaments creating a fuzzy appearance on food. It is a soft, green or grey growth that develops on old food. May give some cheeses their characteristic colours and flavours. </w:t>
            </w:r>
          </w:p>
        </w:tc>
        <w:tc>
          <w:tcPr>
            <w:tcW w:w="4394" w:type="dxa"/>
            <w:shd w:val="clear" w:color="auto" w:fill="auto"/>
          </w:tcPr>
          <w:p w14:paraId="0253D46B" w14:textId="77777777"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Have u</w:t>
            </w:r>
            <w:r w:rsidRPr="005913C0">
              <w:rPr>
                <w:rFonts w:asciiTheme="majorHAnsi" w:hAnsiTheme="majorHAnsi" w:cstheme="majorHAnsi"/>
                <w:sz w:val="16"/>
                <w:szCs w:val="16"/>
              </w:rPr>
              <w:t>ndertake</w:t>
            </w:r>
            <w:r>
              <w:rPr>
                <w:rFonts w:asciiTheme="majorHAnsi" w:hAnsiTheme="majorHAnsi" w:cstheme="majorHAnsi"/>
                <w:sz w:val="16"/>
                <w:szCs w:val="16"/>
              </w:rPr>
              <w:t>n</w:t>
            </w:r>
            <w:r w:rsidRPr="005913C0">
              <w:rPr>
                <w:rFonts w:asciiTheme="majorHAnsi" w:hAnsiTheme="majorHAnsi" w:cstheme="majorHAnsi"/>
                <w:sz w:val="16"/>
                <w:szCs w:val="16"/>
              </w:rPr>
              <w:t xml:space="preserve"> experimental work and produce</w:t>
            </w:r>
            <w:r>
              <w:rPr>
                <w:rFonts w:asciiTheme="majorHAnsi" w:hAnsiTheme="majorHAnsi" w:cstheme="majorHAnsi"/>
                <w:sz w:val="16"/>
                <w:szCs w:val="16"/>
              </w:rPr>
              <w:t>d</w:t>
            </w:r>
            <w:r w:rsidRPr="005913C0">
              <w:rPr>
                <w:rFonts w:asciiTheme="majorHAnsi" w:hAnsiTheme="majorHAnsi" w:cstheme="majorHAnsi"/>
                <w:sz w:val="16"/>
                <w:szCs w:val="16"/>
              </w:rPr>
              <w:t xml:space="preserve"> dishes by following or modifying recipes to develop and apply knowledge and understanding related to: </w:t>
            </w:r>
          </w:p>
          <w:p w14:paraId="02DEA888" w14:textId="77777777" w:rsidR="00895917" w:rsidRDefault="00895917" w:rsidP="00895917">
            <w:pPr>
              <w:pStyle w:val="ListParagraph"/>
              <w:rPr>
                <w:rFonts w:asciiTheme="majorHAnsi" w:hAnsiTheme="majorHAnsi" w:cstheme="majorHAnsi"/>
                <w:sz w:val="16"/>
                <w:szCs w:val="16"/>
              </w:rPr>
            </w:pPr>
            <w:r w:rsidRPr="005913C0">
              <w:rPr>
                <w:rFonts w:asciiTheme="majorHAnsi" w:hAnsiTheme="majorHAnsi" w:cstheme="majorHAnsi"/>
                <w:sz w:val="16"/>
                <w:szCs w:val="16"/>
              </w:rPr>
              <w:t>the working characteristics, functional and chemical properties of ingredients to achieve a particular result:</w:t>
            </w:r>
          </w:p>
          <w:p w14:paraId="5C9FBDC5" w14:textId="5A3C51EB" w:rsidR="00895917" w:rsidRPr="005913C0" w:rsidRDefault="00895917" w:rsidP="00895917">
            <w:pPr>
              <w:pStyle w:val="ListParagraph"/>
              <w:numPr>
                <w:ilvl w:val="0"/>
                <w:numId w:val="44"/>
              </w:numPr>
              <w:rPr>
                <w:rFonts w:asciiTheme="majorHAnsi" w:hAnsiTheme="majorHAnsi" w:cstheme="majorHAnsi"/>
                <w:sz w:val="16"/>
                <w:szCs w:val="16"/>
              </w:rPr>
            </w:pPr>
            <w:r w:rsidRPr="005913C0">
              <w:rPr>
                <w:rFonts w:asciiTheme="majorHAnsi" w:hAnsiTheme="majorHAnsi" w:cstheme="majorHAnsi"/>
                <w:sz w:val="16"/>
                <w:szCs w:val="16"/>
              </w:rPr>
              <w:t>carbohydrates – gelatinisation, dextrinization</w:t>
            </w:r>
          </w:p>
          <w:p w14:paraId="6FC5C1E5" w14:textId="1FF49AE8" w:rsidR="00895917" w:rsidRPr="005913C0" w:rsidRDefault="00895917" w:rsidP="00895917">
            <w:pPr>
              <w:pStyle w:val="ListParagraph"/>
              <w:numPr>
                <w:ilvl w:val="0"/>
                <w:numId w:val="44"/>
              </w:numPr>
              <w:rPr>
                <w:rFonts w:asciiTheme="majorHAnsi" w:hAnsiTheme="majorHAnsi" w:cstheme="majorHAnsi"/>
                <w:sz w:val="16"/>
              </w:rPr>
            </w:pPr>
            <w:r w:rsidRPr="005913C0">
              <w:rPr>
                <w:rFonts w:asciiTheme="majorHAnsi" w:hAnsiTheme="majorHAnsi" w:cstheme="majorHAnsi"/>
                <w:sz w:val="16"/>
              </w:rPr>
              <w:t>fats/oils – shortening, aeration, plasticity and emulsification</w:t>
            </w:r>
          </w:p>
          <w:p w14:paraId="40FFF6DB" w14:textId="542AC020" w:rsidR="00895917" w:rsidRPr="005913C0" w:rsidRDefault="00895917" w:rsidP="00895917">
            <w:pPr>
              <w:pStyle w:val="ListParagraph"/>
              <w:numPr>
                <w:ilvl w:val="0"/>
                <w:numId w:val="44"/>
              </w:numPr>
              <w:rPr>
                <w:rFonts w:asciiTheme="majorHAnsi" w:hAnsiTheme="majorHAnsi" w:cstheme="majorHAnsi"/>
                <w:sz w:val="16"/>
              </w:rPr>
            </w:pPr>
            <w:r w:rsidRPr="005913C0">
              <w:rPr>
                <w:rFonts w:asciiTheme="majorHAnsi" w:hAnsiTheme="majorHAnsi" w:cstheme="majorHAnsi"/>
                <w:sz w:val="16"/>
              </w:rPr>
              <w:t>protein – coagulation, foam formation, gluten formation, denaturation (physical, heat and acid)</w:t>
            </w:r>
          </w:p>
          <w:p w14:paraId="0C772063" w14:textId="1E1EE7BA" w:rsidR="00895917" w:rsidRPr="00E6463F" w:rsidRDefault="00895917" w:rsidP="00895917">
            <w:pPr>
              <w:pStyle w:val="ListParagraph"/>
              <w:numPr>
                <w:ilvl w:val="0"/>
                <w:numId w:val="44"/>
              </w:numPr>
            </w:pPr>
            <w:r w:rsidRPr="005913C0">
              <w:rPr>
                <w:rFonts w:asciiTheme="majorHAnsi" w:hAnsiTheme="majorHAnsi" w:cstheme="majorHAnsi"/>
                <w:sz w:val="16"/>
              </w:rPr>
              <w:t>fruit/vegetables – enzymic browning, oxidisation</w:t>
            </w:r>
          </w:p>
        </w:tc>
        <w:tc>
          <w:tcPr>
            <w:tcW w:w="1321" w:type="dxa"/>
          </w:tcPr>
          <w:p w14:paraId="08C81AF3" w14:textId="77777777" w:rsidR="00895917" w:rsidRDefault="00895917" w:rsidP="0089591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7FBE876F" w14:textId="77777777" w:rsidR="00895917" w:rsidRPr="005A2DEC" w:rsidRDefault="00895917" w:rsidP="00895917">
            <w:pPr>
              <w:rPr>
                <w:rFonts w:asciiTheme="majorHAnsi" w:hAnsiTheme="majorHAnsi" w:cstheme="majorHAnsi"/>
                <w:sz w:val="16"/>
                <w:szCs w:val="16"/>
              </w:rPr>
            </w:pPr>
          </w:p>
          <w:p w14:paraId="51222DF0" w14:textId="4B5E9F24" w:rsidR="00895917" w:rsidRDefault="00895917" w:rsidP="0089591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95917" w:rsidRPr="00ED2C1C" w14:paraId="702CA269" w14:textId="77777777" w:rsidTr="00C345F2">
        <w:trPr>
          <w:trHeight w:val="1670"/>
        </w:trPr>
        <w:tc>
          <w:tcPr>
            <w:tcW w:w="2103" w:type="dxa"/>
          </w:tcPr>
          <w:p w14:paraId="28E03F5A" w14:textId="05EACFED" w:rsidR="00895917" w:rsidRDefault="00895917" w:rsidP="00895917">
            <w:pPr>
              <w:spacing w:line="240" w:lineRule="auto"/>
              <w:rPr>
                <w:rFonts w:asciiTheme="majorHAnsi" w:hAnsiTheme="majorHAnsi" w:cstheme="majorHAnsi"/>
                <w:sz w:val="16"/>
                <w:szCs w:val="16"/>
              </w:rPr>
            </w:pPr>
            <w:r>
              <w:rPr>
                <w:rFonts w:asciiTheme="majorHAnsi" w:hAnsiTheme="majorHAnsi" w:cstheme="majorHAnsi"/>
                <w:sz w:val="16"/>
                <w:szCs w:val="16"/>
              </w:rPr>
              <w:t>31-32 Revision</w:t>
            </w:r>
            <w:r>
              <w:t xml:space="preserve">- </w:t>
            </w:r>
            <w:r w:rsidRPr="005913C0">
              <w:rPr>
                <w:rFonts w:asciiTheme="majorHAnsi" w:hAnsiTheme="majorHAnsi" w:cstheme="majorHAnsi"/>
                <w:sz w:val="16"/>
                <w:szCs w:val="16"/>
              </w:rPr>
              <w:t>Where food comes from</w:t>
            </w:r>
          </w:p>
        </w:tc>
        <w:tc>
          <w:tcPr>
            <w:tcW w:w="5269" w:type="dxa"/>
          </w:tcPr>
          <w:p w14:paraId="078D742D" w14:textId="77777777" w:rsidR="00895917" w:rsidRDefault="00895917" w:rsidP="00895917">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H</w:t>
            </w:r>
            <w:r w:rsidRPr="005913C0">
              <w:rPr>
                <w:rFonts w:asciiTheme="majorHAnsi" w:hAnsiTheme="majorHAnsi" w:cstheme="majorHAnsi"/>
                <w:sz w:val="16"/>
                <w:szCs w:val="16"/>
              </w:rPr>
              <w:t>ave a theoretical and practical working knowledge and understanding of</w:t>
            </w:r>
          </w:p>
          <w:p w14:paraId="4F676022" w14:textId="77777777" w:rsidR="00895917" w:rsidRDefault="00895917" w:rsidP="00895917">
            <w:pPr>
              <w:pStyle w:val="ListParagraph"/>
              <w:numPr>
                <w:ilvl w:val="0"/>
                <w:numId w:val="46"/>
              </w:numPr>
              <w:rPr>
                <w:rFonts w:asciiTheme="majorHAnsi" w:hAnsiTheme="majorHAnsi" w:cstheme="majorHAnsi"/>
                <w:sz w:val="16"/>
                <w:szCs w:val="16"/>
              </w:rPr>
            </w:pPr>
            <w:r w:rsidRPr="005913C0">
              <w:rPr>
                <w:rFonts w:asciiTheme="majorHAnsi" w:hAnsiTheme="majorHAnsi" w:cstheme="majorHAnsi"/>
                <w:sz w:val="16"/>
                <w:szCs w:val="16"/>
              </w:rPr>
              <w:t xml:space="preserve"> food origins to include where and how foods are grown, reared, or caught </w:t>
            </w:r>
          </w:p>
          <w:p w14:paraId="66BFFA41" w14:textId="77777777" w:rsidR="00895917" w:rsidRDefault="00895917" w:rsidP="00895917">
            <w:pPr>
              <w:pStyle w:val="ListParagraph"/>
              <w:numPr>
                <w:ilvl w:val="0"/>
                <w:numId w:val="46"/>
              </w:numPr>
              <w:rPr>
                <w:rFonts w:asciiTheme="majorHAnsi" w:hAnsiTheme="majorHAnsi" w:cstheme="majorHAnsi"/>
                <w:sz w:val="16"/>
                <w:szCs w:val="16"/>
              </w:rPr>
            </w:pPr>
            <w:r w:rsidRPr="005913C0">
              <w:rPr>
                <w:rFonts w:asciiTheme="majorHAnsi" w:hAnsiTheme="majorHAnsi" w:cstheme="majorHAnsi"/>
                <w:sz w:val="16"/>
                <w:szCs w:val="16"/>
              </w:rPr>
              <w:t>food miles, impact on the carbon footprint, buying foods locally</w:t>
            </w:r>
          </w:p>
          <w:p w14:paraId="6ABB8943" w14:textId="77777777" w:rsidR="00895917" w:rsidRDefault="00895917" w:rsidP="00895917">
            <w:pPr>
              <w:pStyle w:val="ListParagraph"/>
              <w:numPr>
                <w:ilvl w:val="0"/>
                <w:numId w:val="46"/>
              </w:numPr>
              <w:rPr>
                <w:rFonts w:asciiTheme="majorHAnsi" w:hAnsiTheme="majorHAnsi" w:cstheme="majorHAnsi"/>
                <w:sz w:val="16"/>
                <w:szCs w:val="16"/>
              </w:rPr>
            </w:pPr>
            <w:r w:rsidRPr="005913C0">
              <w:rPr>
                <w:rFonts w:asciiTheme="majorHAnsi" w:hAnsiTheme="majorHAnsi" w:cstheme="majorHAnsi"/>
                <w:sz w:val="16"/>
                <w:szCs w:val="16"/>
              </w:rPr>
              <w:t xml:space="preserve"> impact of packaging on the environment versus the value of packaging </w:t>
            </w:r>
          </w:p>
          <w:p w14:paraId="36BD376C" w14:textId="77777777" w:rsidR="00895917" w:rsidRDefault="00895917" w:rsidP="00895917">
            <w:pPr>
              <w:pStyle w:val="ListParagraph"/>
              <w:numPr>
                <w:ilvl w:val="0"/>
                <w:numId w:val="46"/>
              </w:numPr>
              <w:rPr>
                <w:rFonts w:asciiTheme="majorHAnsi" w:hAnsiTheme="majorHAnsi" w:cstheme="majorHAnsi"/>
                <w:sz w:val="16"/>
                <w:szCs w:val="16"/>
              </w:rPr>
            </w:pPr>
            <w:r w:rsidRPr="005913C0">
              <w:rPr>
                <w:rFonts w:asciiTheme="majorHAnsi" w:hAnsiTheme="majorHAnsi" w:cstheme="majorHAnsi"/>
                <w:sz w:val="16"/>
                <w:szCs w:val="16"/>
              </w:rPr>
              <w:t>sustainability of food: the impact of food waste on the environment, local, global markets and communities, effect of food poverty</w:t>
            </w:r>
          </w:p>
          <w:p w14:paraId="3DEB1D83" w14:textId="11E26EB1" w:rsidR="00895917" w:rsidRPr="005913C0" w:rsidRDefault="00895917" w:rsidP="00895917">
            <w:pPr>
              <w:pStyle w:val="ListParagraph"/>
              <w:numPr>
                <w:ilvl w:val="0"/>
                <w:numId w:val="46"/>
              </w:numPr>
              <w:rPr>
                <w:rFonts w:asciiTheme="majorHAnsi" w:hAnsiTheme="majorHAnsi" w:cstheme="majorHAnsi"/>
                <w:sz w:val="16"/>
                <w:szCs w:val="16"/>
              </w:rPr>
            </w:pPr>
            <w:r w:rsidRPr="005913C0">
              <w:rPr>
                <w:rFonts w:asciiTheme="majorHAnsi" w:hAnsiTheme="majorHAnsi" w:cstheme="majorHAnsi"/>
                <w:sz w:val="16"/>
                <w:szCs w:val="16"/>
              </w:rPr>
              <w:t>food security: access to safe sufficient food for all (World Health)</w:t>
            </w:r>
          </w:p>
        </w:tc>
        <w:tc>
          <w:tcPr>
            <w:tcW w:w="2977" w:type="dxa"/>
          </w:tcPr>
          <w:p w14:paraId="579DE6C9"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Transportation</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action of transporting someone or something or the process of being transported.</w:t>
            </w:r>
          </w:p>
          <w:p w14:paraId="5FABA1C2"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 xml:space="preserve"> Food Miles</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The distance the food travels from food to plate. </w:t>
            </w:r>
          </w:p>
          <w:p w14:paraId="5669692A"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Climate Change</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large-scale, long term shift in the planet's weather patterns or average temperatures. </w:t>
            </w:r>
          </w:p>
          <w:p w14:paraId="24F45A5C"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Recycling</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action or process of converting waste into reusable material.</w:t>
            </w:r>
          </w:p>
          <w:p w14:paraId="4D3B36B1"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T</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Packaging</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Materials used to wrap or protect goods.</w:t>
            </w:r>
          </w:p>
          <w:p w14:paraId="643446DD" w14:textId="77777777" w:rsidR="00895917"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Composting- Make (vegetable matter or manure) into compost.</w:t>
            </w:r>
          </w:p>
          <w:p w14:paraId="448F67EC" w14:textId="77777777" w:rsidR="00895917" w:rsidRPr="00BF7667" w:rsidRDefault="00895917" w:rsidP="00895917">
            <w:pPr>
              <w:rPr>
                <w:rFonts w:asciiTheme="majorHAnsi" w:hAnsiTheme="majorHAnsi" w:cstheme="majorHAnsi"/>
                <w:color w:val="7030A0"/>
                <w:sz w:val="16"/>
                <w:szCs w:val="16"/>
              </w:rPr>
            </w:pPr>
            <w:r w:rsidRPr="00BF7667">
              <w:rPr>
                <w:rFonts w:asciiTheme="majorHAnsi" w:hAnsiTheme="majorHAnsi" w:cstheme="majorHAnsi"/>
                <w:color w:val="7030A0"/>
                <w:sz w:val="16"/>
                <w:szCs w:val="16"/>
              </w:rPr>
              <w:t>Traceability</w:t>
            </w:r>
            <w:r>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The ability to track any food through all stages of production, processing and distribution.</w:t>
            </w:r>
          </w:p>
          <w:p w14:paraId="4C92A831" w14:textId="77777777" w:rsidR="00895917" w:rsidRPr="00BF7667" w:rsidRDefault="00895917" w:rsidP="00895917">
            <w:pPr>
              <w:rPr>
                <w:rFonts w:asciiTheme="majorHAnsi" w:hAnsiTheme="majorHAnsi" w:cstheme="majorHAnsi"/>
                <w:color w:val="7030A0"/>
                <w:sz w:val="16"/>
                <w:szCs w:val="16"/>
              </w:rPr>
            </w:pPr>
            <w:r w:rsidRPr="00BF7667">
              <w:rPr>
                <w:rFonts w:asciiTheme="majorHAnsi" w:hAnsiTheme="majorHAnsi" w:cstheme="majorHAnsi"/>
                <w:color w:val="7030A0"/>
                <w:sz w:val="16"/>
                <w:szCs w:val="16"/>
              </w:rPr>
              <w:t>Farm to Fork</w:t>
            </w:r>
            <w:r>
              <w:rPr>
                <w:rFonts w:asciiTheme="majorHAnsi" w:hAnsiTheme="majorHAnsi" w:cstheme="majorHAnsi"/>
                <w:color w:val="7030A0"/>
                <w:sz w:val="16"/>
                <w:szCs w:val="16"/>
              </w:rPr>
              <w:t xml:space="preserve"> </w:t>
            </w:r>
            <w:r w:rsidRPr="00BF7667">
              <w:rPr>
                <w:rFonts w:asciiTheme="majorHAnsi" w:hAnsiTheme="majorHAnsi" w:cstheme="majorHAnsi"/>
                <w:color w:val="7030A0"/>
                <w:sz w:val="16"/>
                <w:szCs w:val="16"/>
              </w:rPr>
              <w:t>- Used to refer to the various processes in the food chain from agricultural production to consumption.</w:t>
            </w:r>
          </w:p>
          <w:p w14:paraId="7FD7FECE" w14:textId="71BFBFF6" w:rsidR="00895917" w:rsidRDefault="00895917" w:rsidP="00895917">
            <w:pPr>
              <w:rPr>
                <w:rFonts w:asciiTheme="majorHAnsi" w:hAnsiTheme="majorHAnsi" w:cstheme="majorHAnsi"/>
                <w:sz w:val="16"/>
                <w:szCs w:val="16"/>
              </w:rPr>
            </w:pPr>
          </w:p>
        </w:tc>
        <w:tc>
          <w:tcPr>
            <w:tcW w:w="4394" w:type="dxa"/>
            <w:shd w:val="clear" w:color="auto" w:fill="auto"/>
          </w:tcPr>
          <w:p w14:paraId="57C0FFD1" w14:textId="77777777"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Had</w:t>
            </w:r>
            <w:r w:rsidRPr="005913C0">
              <w:rPr>
                <w:rFonts w:asciiTheme="majorHAnsi" w:hAnsiTheme="majorHAnsi" w:cstheme="majorHAnsi"/>
                <w:sz w:val="16"/>
                <w:szCs w:val="16"/>
              </w:rPr>
              <w:t xml:space="preserve"> the opportunity to explore and gain knowledge of foods and recipes from at least two international countries (these countries are at the discretion of the centre and do not have to significantly differ from the UK.) To include:</w:t>
            </w:r>
          </w:p>
          <w:p w14:paraId="114E51F5" w14:textId="611AC4DB"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T</w:t>
            </w:r>
            <w:r w:rsidRPr="005913C0">
              <w:rPr>
                <w:rFonts w:asciiTheme="majorHAnsi" w:hAnsiTheme="majorHAnsi" w:cstheme="majorHAnsi"/>
                <w:sz w:val="16"/>
                <w:szCs w:val="16"/>
              </w:rPr>
              <w:t>he distinctive features, characteristics and eating patterns of different cuisines. Cuisine is defined as a style characteristic of a particular country or region, where the cuisine has developed historically using distinctive ingredients, specific preparation and cooking methods or equipment, and presentation or serving techniques.</w:t>
            </w:r>
          </w:p>
          <w:p w14:paraId="278B1CDB" w14:textId="64834313"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T</w:t>
            </w:r>
            <w:r w:rsidRPr="005913C0">
              <w:rPr>
                <w:rFonts w:asciiTheme="majorHAnsi" w:hAnsiTheme="majorHAnsi" w:cstheme="majorHAnsi"/>
                <w:sz w:val="16"/>
                <w:szCs w:val="16"/>
              </w:rPr>
              <w:t>raditional and modern variations of recipes to include variations of recipes to include changing use of food commodities, changes to nutritional guidelines, and use of modern cooking methods and or equipment</w:t>
            </w:r>
          </w:p>
          <w:p w14:paraId="1C572B56" w14:textId="0AB765C8"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M</w:t>
            </w:r>
            <w:r w:rsidRPr="005913C0">
              <w:rPr>
                <w:rFonts w:asciiTheme="majorHAnsi" w:hAnsiTheme="majorHAnsi" w:cstheme="majorHAnsi"/>
                <w:sz w:val="16"/>
                <w:szCs w:val="16"/>
              </w:rPr>
              <w:t>eal structures: presentation of menus within different cultures</w:t>
            </w:r>
          </w:p>
        </w:tc>
        <w:tc>
          <w:tcPr>
            <w:tcW w:w="1321" w:type="dxa"/>
          </w:tcPr>
          <w:p w14:paraId="7A83DD58" w14:textId="77777777" w:rsidR="00895917" w:rsidRDefault="00895917" w:rsidP="0089591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2FCF7DD1" w14:textId="77777777" w:rsidR="00895917" w:rsidRPr="005A2DEC" w:rsidRDefault="00895917" w:rsidP="00895917">
            <w:pPr>
              <w:rPr>
                <w:rFonts w:asciiTheme="majorHAnsi" w:hAnsiTheme="majorHAnsi" w:cstheme="majorHAnsi"/>
                <w:sz w:val="16"/>
                <w:szCs w:val="16"/>
              </w:rPr>
            </w:pPr>
          </w:p>
          <w:p w14:paraId="57263784" w14:textId="461A96B7" w:rsidR="00895917" w:rsidRDefault="00895917" w:rsidP="0089591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95917" w:rsidRPr="00ED2C1C" w14:paraId="52444CF1" w14:textId="77777777" w:rsidTr="00895917">
        <w:trPr>
          <w:trHeight w:val="1561"/>
        </w:trPr>
        <w:tc>
          <w:tcPr>
            <w:tcW w:w="2103" w:type="dxa"/>
          </w:tcPr>
          <w:p w14:paraId="0A2CCE1B" w14:textId="08717CAD" w:rsidR="00895917" w:rsidRDefault="00895917" w:rsidP="00895917">
            <w:pPr>
              <w:spacing w:line="240" w:lineRule="auto"/>
              <w:rPr>
                <w:rFonts w:asciiTheme="majorHAnsi" w:hAnsiTheme="majorHAnsi" w:cstheme="majorHAnsi"/>
                <w:sz w:val="16"/>
                <w:szCs w:val="16"/>
              </w:rPr>
            </w:pPr>
            <w:r>
              <w:rPr>
                <w:rFonts w:asciiTheme="majorHAnsi" w:hAnsiTheme="majorHAnsi" w:cstheme="majorHAnsi"/>
                <w:sz w:val="16"/>
                <w:szCs w:val="16"/>
              </w:rPr>
              <w:lastRenderedPageBreak/>
              <w:t>33 Revision- Factors affecting food choice</w:t>
            </w:r>
          </w:p>
        </w:tc>
        <w:tc>
          <w:tcPr>
            <w:tcW w:w="5269" w:type="dxa"/>
          </w:tcPr>
          <w:p w14:paraId="5BD7BB4C" w14:textId="6645CA89" w:rsidR="00895917" w:rsidRPr="00895917" w:rsidRDefault="00895917" w:rsidP="00895917">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H</w:t>
            </w:r>
            <w:r w:rsidRPr="005913C0">
              <w:rPr>
                <w:rFonts w:asciiTheme="majorHAnsi" w:hAnsiTheme="majorHAnsi" w:cstheme="majorHAnsi"/>
                <w:sz w:val="16"/>
                <w:szCs w:val="16"/>
              </w:rPr>
              <w:t>ave a theoretical and practical working knowledge and understanding of</w:t>
            </w:r>
            <w:r>
              <w:rPr>
                <w:rFonts w:asciiTheme="majorHAnsi" w:hAnsiTheme="majorHAnsi" w:cstheme="majorHAnsi"/>
                <w:sz w:val="16"/>
                <w:szCs w:val="16"/>
              </w:rPr>
              <w:t>:</w:t>
            </w:r>
          </w:p>
          <w:p w14:paraId="2CD476F1" w14:textId="677A59E6" w:rsidR="00895917" w:rsidRDefault="00895917" w:rsidP="00895917">
            <w:pPr>
              <w:pStyle w:val="ListParagraph"/>
              <w:numPr>
                <w:ilvl w:val="0"/>
                <w:numId w:val="47"/>
              </w:numPr>
              <w:rPr>
                <w:rFonts w:asciiTheme="majorHAnsi" w:hAnsiTheme="majorHAnsi" w:cstheme="majorHAnsi"/>
                <w:sz w:val="16"/>
                <w:szCs w:val="16"/>
              </w:rPr>
            </w:pPr>
            <w:r>
              <w:rPr>
                <w:rFonts w:asciiTheme="majorHAnsi" w:hAnsiTheme="majorHAnsi" w:cstheme="majorHAnsi"/>
                <w:sz w:val="16"/>
                <w:szCs w:val="16"/>
              </w:rPr>
              <w:t>H</w:t>
            </w:r>
            <w:r w:rsidRPr="005913C0">
              <w:rPr>
                <w:rFonts w:asciiTheme="majorHAnsi" w:hAnsiTheme="majorHAnsi" w:cstheme="majorHAnsi"/>
                <w:sz w:val="16"/>
                <w:szCs w:val="16"/>
              </w:rPr>
              <w:t xml:space="preserve">ow sensory perception guides the choices that people make, how taste receptors and olfactory systems work </w:t>
            </w:r>
          </w:p>
          <w:p w14:paraId="51CEFDB0" w14:textId="77777777" w:rsidR="00895917" w:rsidRDefault="00895917" w:rsidP="00895917">
            <w:pPr>
              <w:pStyle w:val="ListParagraph"/>
              <w:numPr>
                <w:ilvl w:val="0"/>
                <w:numId w:val="47"/>
              </w:numPr>
              <w:rPr>
                <w:rFonts w:asciiTheme="majorHAnsi" w:hAnsiTheme="majorHAnsi" w:cstheme="majorHAnsi"/>
                <w:sz w:val="16"/>
                <w:szCs w:val="16"/>
              </w:rPr>
            </w:pPr>
            <w:r w:rsidRPr="00895917">
              <w:rPr>
                <w:rFonts w:asciiTheme="majorHAnsi" w:hAnsiTheme="majorHAnsi" w:cstheme="majorHAnsi"/>
                <w:sz w:val="16"/>
                <w:szCs w:val="16"/>
              </w:rPr>
              <w:t xml:space="preserve">the sensory qualities of a range of foods and combinations and how to set up tasting panels for preference testing </w:t>
            </w:r>
          </w:p>
          <w:p w14:paraId="73EB8A44" w14:textId="096DCD91" w:rsidR="00895917" w:rsidRPr="00895917" w:rsidRDefault="00895917" w:rsidP="00895917">
            <w:pPr>
              <w:pStyle w:val="ListParagraph"/>
              <w:numPr>
                <w:ilvl w:val="0"/>
                <w:numId w:val="47"/>
              </w:numPr>
              <w:rPr>
                <w:rFonts w:asciiTheme="majorHAnsi" w:hAnsiTheme="majorHAnsi" w:cstheme="majorHAnsi"/>
                <w:sz w:val="16"/>
                <w:szCs w:val="16"/>
              </w:rPr>
            </w:pPr>
          </w:p>
        </w:tc>
        <w:tc>
          <w:tcPr>
            <w:tcW w:w="2977" w:type="dxa"/>
          </w:tcPr>
          <w:p w14:paraId="79600513"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Climate Change</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xml:space="preserve">- A large-scale, long term shift in the planet's weather patterns or average temperatures. </w:t>
            </w:r>
          </w:p>
          <w:p w14:paraId="73AFA442"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Recycling</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The action or process of converting waste into reusable material.</w:t>
            </w:r>
          </w:p>
          <w:p w14:paraId="343D69A5" w14:textId="77777777" w:rsidR="00895917" w:rsidRPr="00505CAC" w:rsidRDefault="00895917" w:rsidP="00895917">
            <w:pPr>
              <w:rPr>
                <w:rFonts w:asciiTheme="majorHAnsi" w:hAnsiTheme="majorHAnsi" w:cstheme="majorHAnsi"/>
                <w:color w:val="00B050"/>
                <w:sz w:val="16"/>
                <w:szCs w:val="16"/>
              </w:rPr>
            </w:pPr>
            <w:r w:rsidRPr="00505CAC">
              <w:rPr>
                <w:rFonts w:asciiTheme="majorHAnsi" w:hAnsiTheme="majorHAnsi" w:cstheme="majorHAnsi"/>
                <w:color w:val="00B050"/>
                <w:sz w:val="16"/>
                <w:szCs w:val="16"/>
              </w:rPr>
              <w:t>Packaging</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Materials used to wrap or protect goods.</w:t>
            </w:r>
          </w:p>
          <w:p w14:paraId="2E245634" w14:textId="330AA78C" w:rsidR="00895917" w:rsidRDefault="00895917" w:rsidP="00895917">
            <w:pPr>
              <w:rPr>
                <w:rFonts w:asciiTheme="majorHAnsi" w:hAnsiTheme="majorHAnsi" w:cstheme="majorHAnsi"/>
                <w:sz w:val="16"/>
                <w:szCs w:val="16"/>
              </w:rPr>
            </w:pPr>
            <w:r w:rsidRPr="00505CAC">
              <w:rPr>
                <w:rFonts w:asciiTheme="majorHAnsi" w:hAnsiTheme="majorHAnsi" w:cstheme="majorHAnsi"/>
                <w:color w:val="00B050"/>
                <w:sz w:val="16"/>
                <w:szCs w:val="16"/>
              </w:rPr>
              <w:t>Composting</w:t>
            </w:r>
            <w:r>
              <w:rPr>
                <w:rFonts w:asciiTheme="majorHAnsi" w:hAnsiTheme="majorHAnsi" w:cstheme="majorHAnsi"/>
                <w:color w:val="00B050"/>
                <w:sz w:val="16"/>
                <w:szCs w:val="16"/>
              </w:rPr>
              <w:t xml:space="preserve"> </w:t>
            </w:r>
            <w:r w:rsidRPr="00505CAC">
              <w:rPr>
                <w:rFonts w:asciiTheme="majorHAnsi" w:hAnsiTheme="majorHAnsi" w:cstheme="majorHAnsi"/>
                <w:color w:val="00B050"/>
                <w:sz w:val="16"/>
                <w:szCs w:val="16"/>
              </w:rPr>
              <w:t>- Make (vegetable matter or manure) into compost.</w:t>
            </w:r>
          </w:p>
        </w:tc>
        <w:tc>
          <w:tcPr>
            <w:tcW w:w="4394" w:type="dxa"/>
            <w:shd w:val="clear" w:color="auto" w:fill="auto"/>
          </w:tcPr>
          <w:p w14:paraId="7C58F64B" w14:textId="5519905B" w:rsidR="00895917" w:rsidRP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 xml:space="preserve">Understand </w:t>
            </w:r>
            <w:r w:rsidRPr="00895917">
              <w:rPr>
                <w:rFonts w:asciiTheme="majorHAnsi" w:hAnsiTheme="majorHAnsi" w:cstheme="majorHAnsi"/>
                <w:sz w:val="16"/>
                <w:szCs w:val="16"/>
              </w:rPr>
              <w:t xml:space="preserve">the range of factors that influence food choices, including, enjoyment, preferences, seasonality, costs, availability, time of day, activity, celebration or occasion and culture </w:t>
            </w:r>
          </w:p>
          <w:p w14:paraId="7BED94B4" w14:textId="6E686D5B" w:rsidR="00895917" w:rsidRP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 xml:space="preserve">Identify </w:t>
            </w:r>
            <w:r w:rsidRPr="00895917">
              <w:rPr>
                <w:rFonts w:asciiTheme="majorHAnsi" w:hAnsiTheme="majorHAnsi" w:cstheme="majorHAnsi"/>
                <w:sz w:val="16"/>
                <w:szCs w:val="16"/>
              </w:rPr>
              <w:t>the choices that people make about certain foods according to religion, culture, ethical belief, medical reasons or personal choices</w:t>
            </w:r>
          </w:p>
          <w:p w14:paraId="646EA829" w14:textId="2BE7108E" w:rsidR="00895917" w:rsidRP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 xml:space="preserve">Know </w:t>
            </w:r>
            <w:r w:rsidRPr="00895917">
              <w:rPr>
                <w:rFonts w:asciiTheme="majorHAnsi" w:hAnsiTheme="majorHAnsi" w:cstheme="majorHAnsi"/>
                <w:sz w:val="16"/>
                <w:szCs w:val="16"/>
              </w:rPr>
              <w:t>how to make informed choices about food and drink to achieve a varied and balanced diet, including awareness of portion sizes and costs</w:t>
            </w:r>
          </w:p>
          <w:p w14:paraId="430BDA56" w14:textId="026E283D"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 xml:space="preserve">Understand </w:t>
            </w:r>
            <w:r w:rsidRPr="00895917">
              <w:rPr>
                <w:rFonts w:asciiTheme="majorHAnsi" w:hAnsiTheme="majorHAnsi" w:cstheme="majorHAnsi"/>
                <w:sz w:val="16"/>
                <w:szCs w:val="16"/>
              </w:rPr>
              <w:t>how information about food is available to the consumer, including food labelling and marketing and how this influences food choice</w:t>
            </w:r>
          </w:p>
        </w:tc>
        <w:tc>
          <w:tcPr>
            <w:tcW w:w="1321" w:type="dxa"/>
          </w:tcPr>
          <w:p w14:paraId="5FC5E596" w14:textId="77777777" w:rsidR="00895917" w:rsidRDefault="00895917" w:rsidP="0089591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4605A301" w14:textId="77777777" w:rsidR="00895917" w:rsidRPr="005A2DEC" w:rsidRDefault="00895917" w:rsidP="00895917">
            <w:pPr>
              <w:rPr>
                <w:rFonts w:asciiTheme="majorHAnsi" w:hAnsiTheme="majorHAnsi" w:cstheme="majorHAnsi"/>
                <w:sz w:val="16"/>
                <w:szCs w:val="16"/>
              </w:rPr>
            </w:pPr>
          </w:p>
          <w:p w14:paraId="38C40017" w14:textId="614B2C56" w:rsidR="00895917" w:rsidRDefault="00895917" w:rsidP="0089591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95917" w:rsidRPr="00ED2C1C" w14:paraId="3BCAB77D" w14:textId="77777777" w:rsidTr="00895917">
        <w:trPr>
          <w:trHeight w:val="1561"/>
        </w:trPr>
        <w:tc>
          <w:tcPr>
            <w:tcW w:w="2103" w:type="dxa"/>
          </w:tcPr>
          <w:p w14:paraId="1E8F3FF8" w14:textId="304A2789" w:rsidR="00895917" w:rsidRDefault="00895917" w:rsidP="00895917">
            <w:pPr>
              <w:spacing w:line="240" w:lineRule="auto"/>
              <w:rPr>
                <w:rFonts w:asciiTheme="majorHAnsi" w:hAnsiTheme="majorHAnsi" w:cstheme="majorHAnsi"/>
                <w:sz w:val="16"/>
                <w:szCs w:val="16"/>
              </w:rPr>
            </w:pPr>
            <w:r>
              <w:rPr>
                <w:rFonts w:asciiTheme="majorHAnsi" w:hAnsiTheme="majorHAnsi" w:cstheme="majorHAnsi"/>
                <w:sz w:val="16"/>
                <w:szCs w:val="16"/>
              </w:rPr>
              <w:t>34 Revision Preparation and Cooking Techniques</w:t>
            </w:r>
          </w:p>
        </w:tc>
        <w:tc>
          <w:tcPr>
            <w:tcW w:w="5269" w:type="dxa"/>
          </w:tcPr>
          <w:p w14:paraId="21230025" w14:textId="77777777" w:rsidR="00895917" w:rsidRDefault="00895917" w:rsidP="00895917">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D</w:t>
            </w:r>
            <w:r w:rsidRPr="00895917">
              <w:rPr>
                <w:rFonts w:asciiTheme="majorHAnsi" w:hAnsiTheme="majorHAnsi" w:cstheme="majorHAnsi"/>
                <w:sz w:val="16"/>
                <w:szCs w:val="16"/>
              </w:rPr>
              <w:t xml:space="preserve">emonstrate skills from each skill group to include: </w:t>
            </w:r>
          </w:p>
          <w:p w14:paraId="3ABB4874" w14:textId="77777777" w:rsidR="00895917" w:rsidRDefault="00895917" w:rsidP="00895917">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P</w:t>
            </w:r>
            <w:r w:rsidRPr="00895917">
              <w:rPr>
                <w:rFonts w:asciiTheme="majorHAnsi" w:hAnsiTheme="majorHAnsi" w:cstheme="majorHAnsi"/>
                <w:sz w:val="16"/>
                <w:szCs w:val="16"/>
              </w:rPr>
              <w:t>lanning for cooking: (</w:t>
            </w:r>
            <w:proofErr w:type="spellStart"/>
            <w:r w:rsidRPr="00895917">
              <w:rPr>
                <w:rFonts w:asciiTheme="majorHAnsi" w:hAnsiTheme="majorHAnsi" w:cstheme="majorHAnsi"/>
                <w:sz w:val="16"/>
                <w:szCs w:val="16"/>
              </w:rPr>
              <w:t>i</w:t>
            </w:r>
            <w:proofErr w:type="spellEnd"/>
            <w:r w:rsidRPr="00895917">
              <w:rPr>
                <w:rFonts w:asciiTheme="majorHAnsi" w:hAnsiTheme="majorHAnsi" w:cstheme="majorHAnsi"/>
                <w:sz w:val="16"/>
                <w:szCs w:val="16"/>
              </w:rPr>
              <w:t xml:space="preserve">) a single dish (ii) a number of dishes in one session (to ensure a dovetailed action plan) </w:t>
            </w:r>
          </w:p>
          <w:p w14:paraId="382194C9" w14:textId="6453D0A2" w:rsidR="00895917" w:rsidRDefault="00895917" w:rsidP="00895917">
            <w:pPr>
              <w:pStyle w:val="ListParagraph"/>
              <w:numPr>
                <w:ilvl w:val="0"/>
                <w:numId w:val="26"/>
              </w:numPr>
              <w:rPr>
                <w:rFonts w:asciiTheme="majorHAnsi" w:hAnsiTheme="majorHAnsi" w:cstheme="majorHAnsi"/>
                <w:sz w:val="16"/>
                <w:szCs w:val="16"/>
              </w:rPr>
            </w:pPr>
            <w:r w:rsidRPr="00895917">
              <w:rPr>
                <w:rFonts w:asciiTheme="majorHAnsi" w:hAnsiTheme="majorHAnsi" w:cstheme="majorHAnsi"/>
                <w:sz w:val="16"/>
                <w:szCs w:val="16"/>
              </w:rPr>
              <w:t xml:space="preserve">preparation of ingredients to select recipes, e.g. weigh and measure liquids and solids, use knife skills, combine and shape, tenderise and marinate </w:t>
            </w:r>
          </w:p>
          <w:p w14:paraId="61E50402" w14:textId="54CA398B" w:rsidR="00895917" w:rsidRDefault="00895917" w:rsidP="00895917">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c</w:t>
            </w:r>
            <w:r w:rsidRPr="00895917">
              <w:rPr>
                <w:rFonts w:asciiTheme="majorHAnsi" w:hAnsiTheme="majorHAnsi" w:cstheme="majorHAnsi"/>
                <w:sz w:val="16"/>
                <w:szCs w:val="16"/>
              </w:rPr>
              <w:t xml:space="preserve">ooking a selection of recipes, e.g. water-based methods, using the oven, set a mixture, select and adjust cooking times and temperatures, judge and manipulate sensory properties: seasoning, test for readiness </w:t>
            </w:r>
          </w:p>
          <w:p w14:paraId="7895DEC3" w14:textId="5433E617" w:rsidR="00895917" w:rsidRPr="00895917" w:rsidRDefault="00895917" w:rsidP="00895917">
            <w:pPr>
              <w:pStyle w:val="ListParagraph"/>
              <w:numPr>
                <w:ilvl w:val="0"/>
                <w:numId w:val="26"/>
              </w:numPr>
              <w:rPr>
                <w:rFonts w:asciiTheme="majorHAnsi" w:hAnsiTheme="majorHAnsi" w:cstheme="majorHAnsi"/>
                <w:sz w:val="16"/>
                <w:szCs w:val="16"/>
              </w:rPr>
            </w:pPr>
            <w:r w:rsidRPr="00895917">
              <w:rPr>
                <w:rFonts w:asciiTheme="majorHAnsi" w:hAnsiTheme="majorHAnsi" w:cstheme="majorHAnsi"/>
                <w:sz w:val="16"/>
                <w:szCs w:val="16"/>
              </w:rPr>
              <w:t>presenting a selection of recipes, e.g. shaping and finishing a dough, glazing and food styling, preparing fruits and vegetables as a garnish</w:t>
            </w:r>
          </w:p>
        </w:tc>
        <w:tc>
          <w:tcPr>
            <w:tcW w:w="2977" w:type="dxa"/>
          </w:tcPr>
          <w:p w14:paraId="4A902B2C" w14:textId="77777777" w:rsidR="00811AA5" w:rsidRPr="00505CAC" w:rsidRDefault="00811AA5" w:rsidP="00811AA5">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Conduction - is the process of heat being transferred between objects through direct contact</w:t>
            </w:r>
          </w:p>
          <w:p w14:paraId="17D51925" w14:textId="77777777" w:rsidR="00811AA5" w:rsidRPr="00505CAC" w:rsidRDefault="00811AA5" w:rsidP="00811AA5">
            <w:pPr>
              <w:rPr>
                <w:rFonts w:asciiTheme="majorHAnsi" w:hAnsiTheme="majorHAnsi" w:cstheme="majorHAnsi"/>
                <w:color w:val="00B050"/>
                <w:sz w:val="16"/>
                <w:szCs w:val="16"/>
              </w:rPr>
            </w:pPr>
            <w:r w:rsidRPr="00505CAC">
              <w:rPr>
                <w:rFonts w:asciiTheme="majorHAnsi" w:hAnsiTheme="majorHAnsi" w:cstheme="majorHAnsi"/>
                <w:color w:val="00B050"/>
                <w:sz w:val="16"/>
                <w:szCs w:val="16"/>
              </w:rPr>
              <w:t>Convection - process by which heat is transferred by movement of a heated fluid such as air or water.</w:t>
            </w:r>
          </w:p>
          <w:p w14:paraId="288FDE98" w14:textId="653251F8" w:rsidR="00895917" w:rsidRPr="00505CAC" w:rsidRDefault="00811AA5" w:rsidP="00811AA5">
            <w:pPr>
              <w:rPr>
                <w:rFonts w:asciiTheme="majorHAnsi" w:hAnsiTheme="majorHAnsi" w:cstheme="majorHAnsi"/>
                <w:color w:val="00B050"/>
                <w:sz w:val="16"/>
                <w:szCs w:val="16"/>
              </w:rPr>
            </w:pPr>
            <w:r w:rsidRPr="00505CAC">
              <w:rPr>
                <w:rFonts w:asciiTheme="majorHAnsi" w:hAnsiTheme="majorHAnsi" w:cstheme="majorHAnsi"/>
                <w:color w:val="00B050"/>
                <w:sz w:val="16"/>
                <w:szCs w:val="16"/>
              </w:rPr>
              <w:t>Radiation - Grills in cookers and toasters use radiation to cook food. They emit waves of radiation, when these waves reach the food they are absorbed and heat up the food</w:t>
            </w:r>
          </w:p>
        </w:tc>
        <w:tc>
          <w:tcPr>
            <w:tcW w:w="4394" w:type="dxa"/>
            <w:shd w:val="clear" w:color="auto" w:fill="auto"/>
          </w:tcPr>
          <w:p w14:paraId="5A61F7C5" w14:textId="77777777"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S</w:t>
            </w:r>
            <w:r w:rsidRPr="00895917">
              <w:rPr>
                <w:rFonts w:asciiTheme="majorHAnsi" w:hAnsiTheme="majorHAnsi" w:cstheme="majorHAnsi"/>
                <w:sz w:val="16"/>
                <w:szCs w:val="16"/>
              </w:rPr>
              <w:t xml:space="preserve">elect appropriate preparation, cooking and serving techniques when producing dishes </w:t>
            </w:r>
          </w:p>
          <w:p w14:paraId="54EDAD37" w14:textId="77777777"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W</w:t>
            </w:r>
            <w:r w:rsidRPr="00895917">
              <w:rPr>
                <w:rFonts w:asciiTheme="majorHAnsi" w:hAnsiTheme="majorHAnsi" w:cstheme="majorHAnsi"/>
                <w:sz w:val="16"/>
                <w:szCs w:val="16"/>
              </w:rPr>
              <w:t xml:space="preserve">ork safely: follow correct personal and food safety and hygiene practices and procedures </w:t>
            </w:r>
          </w:p>
          <w:p w14:paraId="084C6040" w14:textId="77777777"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W</w:t>
            </w:r>
            <w:r w:rsidRPr="00895917">
              <w:rPr>
                <w:rFonts w:asciiTheme="majorHAnsi" w:hAnsiTheme="majorHAnsi" w:cstheme="majorHAnsi"/>
                <w:sz w:val="16"/>
                <w:szCs w:val="16"/>
              </w:rPr>
              <w:t>ork independently: make own judgements, e.g. cooking methods, cooking time, manipulating taste, texture and appearance</w:t>
            </w:r>
          </w:p>
          <w:p w14:paraId="325B3B85" w14:textId="45EA2C34" w:rsidR="00895917" w:rsidRDefault="00895917" w:rsidP="00895917">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Us</w:t>
            </w:r>
            <w:r w:rsidRPr="00895917">
              <w:rPr>
                <w:rFonts w:asciiTheme="majorHAnsi" w:hAnsiTheme="majorHAnsi" w:cstheme="majorHAnsi"/>
                <w:sz w:val="16"/>
                <w:szCs w:val="16"/>
              </w:rPr>
              <w:t>e sensory descriptors appropriately and correctly</w:t>
            </w:r>
          </w:p>
        </w:tc>
        <w:tc>
          <w:tcPr>
            <w:tcW w:w="1321" w:type="dxa"/>
          </w:tcPr>
          <w:p w14:paraId="74394DF7" w14:textId="77777777" w:rsidR="00895917" w:rsidRDefault="00895917" w:rsidP="00895917">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5570F97C" w14:textId="77777777" w:rsidR="00895917" w:rsidRPr="005A2DEC" w:rsidRDefault="00895917" w:rsidP="00895917">
            <w:pPr>
              <w:rPr>
                <w:rFonts w:asciiTheme="majorHAnsi" w:hAnsiTheme="majorHAnsi" w:cstheme="majorHAnsi"/>
                <w:sz w:val="16"/>
                <w:szCs w:val="16"/>
              </w:rPr>
            </w:pPr>
          </w:p>
          <w:p w14:paraId="71073009" w14:textId="6A1FF485" w:rsidR="00895917" w:rsidRDefault="00895917" w:rsidP="00895917">
            <w:pPr>
              <w:rPr>
                <w:rFonts w:asciiTheme="majorHAnsi" w:hAnsiTheme="majorHAnsi" w:cstheme="majorHAnsi"/>
                <w:sz w:val="16"/>
                <w:szCs w:val="16"/>
              </w:rPr>
            </w:pPr>
            <w:r w:rsidRPr="005A2DEC">
              <w:rPr>
                <w:rFonts w:asciiTheme="majorHAnsi" w:hAnsiTheme="majorHAnsi" w:cstheme="majorHAnsi"/>
                <w:sz w:val="16"/>
                <w:szCs w:val="16"/>
              </w:rPr>
              <w:t>Teacher/ LSA support where necessary.</w:t>
            </w:r>
          </w:p>
        </w:tc>
      </w:tr>
      <w:tr w:rsidR="00811AA5" w:rsidRPr="00ED2C1C" w14:paraId="54D60D11" w14:textId="77777777" w:rsidTr="00895917">
        <w:trPr>
          <w:trHeight w:val="1561"/>
        </w:trPr>
        <w:tc>
          <w:tcPr>
            <w:tcW w:w="2103" w:type="dxa"/>
          </w:tcPr>
          <w:p w14:paraId="2B7759D5" w14:textId="03C66583" w:rsidR="00811AA5" w:rsidRDefault="00811AA5" w:rsidP="00811AA5">
            <w:pPr>
              <w:spacing w:line="240" w:lineRule="auto"/>
              <w:rPr>
                <w:rFonts w:asciiTheme="majorHAnsi" w:hAnsiTheme="majorHAnsi" w:cstheme="majorHAnsi"/>
                <w:sz w:val="16"/>
                <w:szCs w:val="16"/>
              </w:rPr>
            </w:pPr>
            <w:r>
              <w:rPr>
                <w:rFonts w:asciiTheme="majorHAnsi" w:hAnsiTheme="majorHAnsi" w:cstheme="majorHAnsi"/>
                <w:sz w:val="16"/>
                <w:szCs w:val="16"/>
              </w:rPr>
              <w:t xml:space="preserve">35. Exam Week &amp; boost and secure sessions. </w:t>
            </w:r>
          </w:p>
        </w:tc>
        <w:tc>
          <w:tcPr>
            <w:tcW w:w="5269" w:type="dxa"/>
          </w:tcPr>
          <w:p w14:paraId="06AD371B" w14:textId="77777777" w:rsidR="00811AA5" w:rsidRPr="00F92121" w:rsidRDefault="00811AA5" w:rsidP="00811AA5">
            <w:pPr>
              <w:pStyle w:val="ListParagraph"/>
              <w:numPr>
                <w:ilvl w:val="0"/>
                <w:numId w:val="48"/>
              </w:numPr>
              <w:rPr>
                <w:rFonts w:asciiTheme="majorHAnsi" w:hAnsiTheme="majorHAnsi" w:cstheme="majorHAnsi"/>
                <w:sz w:val="16"/>
                <w:szCs w:val="16"/>
              </w:rPr>
            </w:pPr>
            <w:r w:rsidRPr="00F92121">
              <w:rPr>
                <w:rFonts w:asciiTheme="majorHAnsi" w:hAnsiTheme="majorHAnsi" w:cstheme="majorHAnsi"/>
                <w:sz w:val="16"/>
                <w:szCs w:val="16"/>
              </w:rPr>
              <w:t xml:space="preserve">Students will draw on the unit of works knowledge in application to exam style questions. </w:t>
            </w:r>
          </w:p>
          <w:p w14:paraId="3E27AF1F" w14:textId="77777777" w:rsidR="00811AA5" w:rsidRPr="00F92121" w:rsidRDefault="00811AA5" w:rsidP="00811AA5">
            <w:pPr>
              <w:pStyle w:val="ListParagraph"/>
              <w:numPr>
                <w:ilvl w:val="0"/>
                <w:numId w:val="48"/>
              </w:numPr>
              <w:rPr>
                <w:rFonts w:asciiTheme="majorHAnsi" w:hAnsiTheme="majorHAnsi" w:cstheme="majorHAnsi"/>
                <w:sz w:val="16"/>
                <w:szCs w:val="16"/>
              </w:rPr>
            </w:pPr>
            <w:r w:rsidRPr="00F92121">
              <w:rPr>
                <w:rFonts w:asciiTheme="majorHAnsi" w:hAnsiTheme="majorHAnsi" w:cstheme="majorHAnsi"/>
                <w:sz w:val="16"/>
                <w:szCs w:val="16"/>
              </w:rPr>
              <w:t>Students will know how to approach exam style questions.</w:t>
            </w:r>
          </w:p>
          <w:p w14:paraId="13760777" w14:textId="77777777" w:rsidR="00811AA5" w:rsidRPr="00F92121" w:rsidRDefault="00811AA5" w:rsidP="00811AA5">
            <w:pPr>
              <w:pStyle w:val="ListParagraph"/>
              <w:numPr>
                <w:ilvl w:val="0"/>
                <w:numId w:val="48"/>
              </w:numPr>
              <w:rPr>
                <w:rFonts w:asciiTheme="majorHAnsi" w:hAnsiTheme="majorHAnsi" w:cstheme="majorHAnsi"/>
                <w:sz w:val="16"/>
                <w:szCs w:val="16"/>
              </w:rPr>
            </w:pPr>
            <w:r w:rsidRPr="00F92121">
              <w:rPr>
                <w:rFonts w:asciiTheme="majorHAnsi" w:hAnsiTheme="majorHAnsi" w:cstheme="majorHAnsi"/>
                <w:sz w:val="16"/>
                <w:szCs w:val="16"/>
              </w:rPr>
              <w:t>Students will know how to correctly answer the examination questions using key command words.</w:t>
            </w:r>
          </w:p>
          <w:p w14:paraId="3209137C" w14:textId="77777777" w:rsidR="00811AA5" w:rsidRPr="00F92121" w:rsidRDefault="00811AA5" w:rsidP="00811AA5">
            <w:pPr>
              <w:pStyle w:val="ListParagraph"/>
              <w:numPr>
                <w:ilvl w:val="0"/>
                <w:numId w:val="48"/>
              </w:numPr>
              <w:rPr>
                <w:rFonts w:asciiTheme="majorHAnsi" w:hAnsiTheme="majorHAnsi" w:cstheme="majorHAnsi"/>
                <w:sz w:val="16"/>
                <w:szCs w:val="16"/>
              </w:rPr>
            </w:pPr>
            <w:r w:rsidRPr="00F92121">
              <w:rPr>
                <w:rFonts w:asciiTheme="majorHAnsi" w:hAnsiTheme="majorHAnsi" w:cstheme="majorHAnsi"/>
                <w:sz w:val="16"/>
                <w:szCs w:val="16"/>
              </w:rPr>
              <w:t>Any hinge points identified from the exam will be addressed in a reteach</w:t>
            </w:r>
          </w:p>
          <w:p w14:paraId="1CBE0EFB" w14:textId="0A372FF1" w:rsidR="00811AA5" w:rsidRDefault="00811AA5" w:rsidP="00811AA5">
            <w:pPr>
              <w:pStyle w:val="ListParagraph"/>
              <w:numPr>
                <w:ilvl w:val="0"/>
                <w:numId w:val="26"/>
              </w:numPr>
              <w:rPr>
                <w:rFonts w:asciiTheme="majorHAnsi" w:hAnsiTheme="majorHAnsi" w:cstheme="majorHAnsi"/>
                <w:sz w:val="16"/>
                <w:szCs w:val="16"/>
              </w:rPr>
            </w:pPr>
          </w:p>
        </w:tc>
        <w:tc>
          <w:tcPr>
            <w:tcW w:w="2977" w:type="dxa"/>
          </w:tcPr>
          <w:p w14:paraId="42517B6A" w14:textId="65FD22A2" w:rsidR="00811AA5" w:rsidRPr="00505CAC" w:rsidRDefault="00811AA5" w:rsidP="00811AA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Review of all key terminology during warm-up sessions. </w:t>
            </w:r>
          </w:p>
        </w:tc>
        <w:tc>
          <w:tcPr>
            <w:tcW w:w="4394" w:type="dxa"/>
            <w:shd w:val="clear" w:color="auto" w:fill="auto"/>
          </w:tcPr>
          <w:p w14:paraId="58B07022"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Define macronutrients and micronutrients in relation to human nutrition and their role in human nutrition.</w:t>
            </w:r>
          </w:p>
          <w:p w14:paraId="03CAA617"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Identify the recommended daily intake (RDI) and the percentage energy values of protein, fat and carbohydrates: monosaccharides (sugars) polysaccharides (starch) and non-soluble polysaccharides (dietary fibre) vitamins and minerals, for: </w:t>
            </w:r>
          </w:p>
          <w:p w14:paraId="10527CC0"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w:t>
            </w:r>
            <w:proofErr w:type="spellStart"/>
            <w:r w:rsidRPr="00811AA5">
              <w:rPr>
                <w:rFonts w:asciiTheme="majorHAnsi" w:hAnsiTheme="majorHAnsi" w:cstheme="majorHAnsi"/>
                <w:sz w:val="16"/>
                <w:szCs w:val="16"/>
              </w:rPr>
              <w:t>i</w:t>
            </w:r>
            <w:proofErr w:type="spellEnd"/>
            <w:r w:rsidRPr="00811AA5">
              <w:rPr>
                <w:rFonts w:asciiTheme="majorHAnsi" w:hAnsiTheme="majorHAnsi" w:cstheme="majorHAnsi"/>
                <w:sz w:val="16"/>
                <w:szCs w:val="16"/>
              </w:rPr>
              <w:t xml:space="preserve">) a range of life-stages: toddlers, teenagers, early, middle and late adulthood </w:t>
            </w:r>
          </w:p>
          <w:p w14:paraId="478894A9"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(ii) individuals with specific dietary needs or nutritional deficiencies to include coeliac disease; diabetes (type 2 diabetes only to be considered), dental caries; iron deficiency anaemia; obesity; cardiovascular disease (CVD); calcium deficiencies to include bone health; nut or lactose (dairy) intolerances</w:t>
            </w:r>
          </w:p>
          <w:p w14:paraId="5DBBF919"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 (iii) individuals with specific lifestyle needs to include vegetarians: </w:t>
            </w:r>
            <w:proofErr w:type="spellStart"/>
            <w:r w:rsidRPr="00811AA5">
              <w:rPr>
                <w:rFonts w:asciiTheme="majorHAnsi" w:hAnsiTheme="majorHAnsi" w:cstheme="majorHAnsi"/>
                <w:sz w:val="16"/>
                <w:szCs w:val="16"/>
              </w:rPr>
              <w:t>lacto</w:t>
            </w:r>
            <w:proofErr w:type="spellEnd"/>
            <w:r w:rsidRPr="00811AA5">
              <w:rPr>
                <w:rFonts w:asciiTheme="majorHAnsi" w:hAnsiTheme="majorHAnsi" w:cstheme="majorHAnsi"/>
                <w:sz w:val="16"/>
                <w:szCs w:val="16"/>
              </w:rPr>
              <w:t xml:space="preserve">-ovo, </w:t>
            </w:r>
            <w:proofErr w:type="spellStart"/>
            <w:r w:rsidRPr="00811AA5">
              <w:rPr>
                <w:rFonts w:asciiTheme="majorHAnsi" w:hAnsiTheme="majorHAnsi" w:cstheme="majorHAnsi"/>
                <w:sz w:val="16"/>
                <w:szCs w:val="16"/>
              </w:rPr>
              <w:t>lacto</w:t>
            </w:r>
            <w:proofErr w:type="spellEnd"/>
            <w:r w:rsidRPr="00811AA5">
              <w:rPr>
                <w:rFonts w:asciiTheme="majorHAnsi" w:hAnsiTheme="majorHAnsi" w:cstheme="majorHAnsi"/>
                <w:sz w:val="16"/>
                <w:szCs w:val="16"/>
              </w:rPr>
              <w:t xml:space="preserve">, vegan, </w:t>
            </w:r>
            <w:r w:rsidRPr="00811AA5">
              <w:rPr>
                <w:rFonts w:asciiTheme="majorHAnsi" w:hAnsiTheme="majorHAnsi" w:cstheme="majorHAnsi"/>
                <w:sz w:val="16"/>
                <w:szCs w:val="16"/>
              </w:rPr>
              <w:lastRenderedPageBreak/>
              <w:t>and those with religious beliefs that affect choice of diet, to include Hindu, Muslim, Jewish</w:t>
            </w:r>
          </w:p>
          <w:p w14:paraId="0F502EE5"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Have a theoretical and practical working knowledge and understanding of how preparation and cooking affects the sensory and nutritional properties of food which includes: </w:t>
            </w:r>
          </w:p>
          <w:p w14:paraId="1223AF82"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 Why food is cooked, to include, digestion, taste, texture, appearance and to avoid food contamination</w:t>
            </w:r>
          </w:p>
          <w:p w14:paraId="7E10B70F"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 How heat is transferred to food through conduction, convection and radiation and how and why the production of some dishes relies on more than one method of heat transference </w:t>
            </w:r>
          </w:p>
          <w:p w14:paraId="624BBA6D"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How selection of appropriate cooking methods can: (</w:t>
            </w:r>
            <w:proofErr w:type="spellStart"/>
            <w:r w:rsidRPr="00811AA5">
              <w:rPr>
                <w:rFonts w:asciiTheme="majorHAnsi" w:hAnsiTheme="majorHAnsi" w:cstheme="majorHAnsi"/>
                <w:sz w:val="16"/>
                <w:szCs w:val="16"/>
              </w:rPr>
              <w:t>i</w:t>
            </w:r>
            <w:proofErr w:type="spellEnd"/>
            <w:r w:rsidRPr="00811AA5">
              <w:rPr>
                <w:rFonts w:asciiTheme="majorHAnsi" w:hAnsiTheme="majorHAnsi" w:cstheme="majorHAnsi"/>
                <w:sz w:val="16"/>
                <w:szCs w:val="16"/>
              </w:rPr>
              <w:t xml:space="preserve">) conserve or modify nutritive value, e.g. steaming of green vegetables (ii) improve palatability e.g. physical denaturation of protein </w:t>
            </w:r>
          </w:p>
          <w:p w14:paraId="0E3BCABB"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The positive use of micro-organisms such as bacteria in dairy products: cheese, yoghurt; meat products: salami, chorizo and fermentation of sugar in drinks</w:t>
            </w:r>
          </w:p>
          <w:p w14:paraId="26DD2753"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Have a theoretical and practical working knowledge and understanding of</w:t>
            </w:r>
          </w:p>
          <w:p w14:paraId="0D3A6842"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 food origins to include where and how foods are grown, reared, or caught </w:t>
            </w:r>
          </w:p>
          <w:p w14:paraId="14BE5BEF"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food miles, impact on the carbon footprint, buying foods locally</w:t>
            </w:r>
          </w:p>
          <w:p w14:paraId="65D99CE4"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 impact of packaging on the environment versus the value of packaging </w:t>
            </w:r>
          </w:p>
          <w:p w14:paraId="6864B217"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sustainability of food: the impact of food waste on the environment, local, global markets and communities, effect of food poverty</w:t>
            </w:r>
          </w:p>
          <w:p w14:paraId="7A10FF55"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food security: access to safe sufficient food for all (World Health)</w:t>
            </w:r>
          </w:p>
          <w:p w14:paraId="79205E0E"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Have a theoretical and practical working knowledge and understanding of:</w:t>
            </w:r>
          </w:p>
          <w:p w14:paraId="69C53ACA"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How sensory perception guides the choices that people make, how taste receptors and olfactory systems work </w:t>
            </w:r>
          </w:p>
          <w:p w14:paraId="4E6D5363"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the sensory qualities of a range of foods and combinations and how to set up tasting panels for preference testing </w:t>
            </w:r>
          </w:p>
          <w:p w14:paraId="5324EE68"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r>
          </w:p>
          <w:p w14:paraId="4ADAE5C5"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Demonstrate skills from each skill group to include: </w:t>
            </w:r>
          </w:p>
          <w:p w14:paraId="4AAD962D"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lastRenderedPageBreak/>
              <w:t>•</w:t>
            </w:r>
            <w:r w:rsidRPr="00811AA5">
              <w:rPr>
                <w:rFonts w:asciiTheme="majorHAnsi" w:hAnsiTheme="majorHAnsi" w:cstheme="majorHAnsi"/>
                <w:sz w:val="16"/>
                <w:szCs w:val="16"/>
              </w:rPr>
              <w:tab/>
              <w:t>Planning for cooking: (</w:t>
            </w:r>
            <w:proofErr w:type="spellStart"/>
            <w:r w:rsidRPr="00811AA5">
              <w:rPr>
                <w:rFonts w:asciiTheme="majorHAnsi" w:hAnsiTheme="majorHAnsi" w:cstheme="majorHAnsi"/>
                <w:sz w:val="16"/>
                <w:szCs w:val="16"/>
              </w:rPr>
              <w:t>i</w:t>
            </w:r>
            <w:proofErr w:type="spellEnd"/>
            <w:r w:rsidRPr="00811AA5">
              <w:rPr>
                <w:rFonts w:asciiTheme="majorHAnsi" w:hAnsiTheme="majorHAnsi" w:cstheme="majorHAnsi"/>
                <w:sz w:val="16"/>
                <w:szCs w:val="16"/>
              </w:rPr>
              <w:t xml:space="preserve">) a single dish (ii) a number of dishes in one session (to ensure a dovetailed action plan) </w:t>
            </w:r>
          </w:p>
          <w:p w14:paraId="00670D80"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preparation of ingredients to select recipes, e.g. weigh and measure liquids and solids, use knife skills, combine and shape, tenderise and marinate </w:t>
            </w:r>
          </w:p>
          <w:p w14:paraId="0C7D901D" w14:textId="77777777" w:rsidR="00811AA5" w:rsidRP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 xml:space="preserve">cooking a selection of recipes, e.g. water-based methods, using the oven, set a mixture, select and adjust cooking times and temperatures, judge and manipulate sensory properties: seasoning, test for readiness </w:t>
            </w:r>
          </w:p>
          <w:p w14:paraId="4AF86F3E" w14:textId="480E6D3F" w:rsidR="00811AA5" w:rsidRDefault="00811AA5" w:rsidP="00811AA5">
            <w:pPr>
              <w:pStyle w:val="ListParagraph"/>
              <w:rPr>
                <w:rFonts w:asciiTheme="majorHAnsi" w:hAnsiTheme="majorHAnsi" w:cstheme="majorHAnsi"/>
                <w:sz w:val="16"/>
                <w:szCs w:val="16"/>
              </w:rPr>
            </w:pPr>
            <w:r w:rsidRPr="00811AA5">
              <w:rPr>
                <w:rFonts w:asciiTheme="majorHAnsi" w:hAnsiTheme="majorHAnsi" w:cstheme="majorHAnsi"/>
                <w:sz w:val="16"/>
                <w:szCs w:val="16"/>
              </w:rPr>
              <w:t>•</w:t>
            </w:r>
            <w:r w:rsidRPr="00811AA5">
              <w:rPr>
                <w:rFonts w:asciiTheme="majorHAnsi" w:hAnsiTheme="majorHAnsi" w:cstheme="majorHAnsi"/>
                <w:sz w:val="16"/>
                <w:szCs w:val="16"/>
              </w:rPr>
              <w:tab/>
              <w:t>presenting a selection of recipes, e.g. shaping and finishing a dough, glazing and food styling, preparing fruits and vegetables as a garnish</w:t>
            </w:r>
          </w:p>
        </w:tc>
        <w:tc>
          <w:tcPr>
            <w:tcW w:w="1321" w:type="dxa"/>
          </w:tcPr>
          <w:p w14:paraId="7683C474" w14:textId="56FB6C85" w:rsidR="006578EE" w:rsidRDefault="00811AA5" w:rsidP="006578EE">
            <w:pPr>
              <w:rPr>
                <w:rFonts w:asciiTheme="majorHAnsi" w:hAnsiTheme="majorHAnsi" w:cstheme="majorHAnsi"/>
                <w:sz w:val="16"/>
                <w:szCs w:val="16"/>
              </w:rPr>
            </w:pPr>
            <w:r w:rsidRPr="00F92121">
              <w:rPr>
                <w:rFonts w:asciiTheme="majorHAnsi" w:hAnsiTheme="majorHAnsi" w:cstheme="majorHAnsi"/>
                <w:sz w:val="16"/>
                <w:szCs w:val="16"/>
              </w:rPr>
              <w:lastRenderedPageBreak/>
              <w:t>Student</w:t>
            </w:r>
            <w:r w:rsidR="006578EE">
              <w:rPr>
                <w:rFonts w:asciiTheme="majorHAnsi" w:hAnsiTheme="majorHAnsi" w:cstheme="majorHAnsi"/>
                <w:sz w:val="16"/>
                <w:szCs w:val="16"/>
              </w:rPr>
              <w:t xml:space="preserve">s will complete an end of key stage assessment on the topic. </w:t>
            </w:r>
            <w:bookmarkStart w:id="0" w:name="_GoBack"/>
            <w:bookmarkEnd w:id="0"/>
          </w:p>
          <w:p w14:paraId="37D08048" w14:textId="0BFAAC02" w:rsidR="00811AA5" w:rsidRDefault="00811AA5" w:rsidP="00811AA5">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1"/>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620FDE" w:rsidRDefault="00620FDE" w:rsidP="00603867">
      <w:pPr>
        <w:spacing w:after="0" w:line="240" w:lineRule="auto"/>
      </w:pPr>
      <w:r>
        <w:separator/>
      </w:r>
    </w:p>
  </w:endnote>
  <w:endnote w:type="continuationSeparator" w:id="0">
    <w:p w14:paraId="19EA12EA" w14:textId="77777777" w:rsidR="00620FDE" w:rsidRDefault="00620FDE"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620FDE" w:rsidRDefault="00620FDE" w:rsidP="00603867">
      <w:pPr>
        <w:spacing w:after="0" w:line="240" w:lineRule="auto"/>
      </w:pPr>
      <w:r>
        <w:separator/>
      </w:r>
    </w:p>
  </w:footnote>
  <w:footnote w:type="continuationSeparator" w:id="0">
    <w:p w14:paraId="78D0181A" w14:textId="77777777" w:rsidR="00620FDE" w:rsidRDefault="00620FDE"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620FDE" w:rsidRDefault="00620FDE">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76D73"/>
    <w:multiLevelType w:val="hybridMultilevel"/>
    <w:tmpl w:val="2AB6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56F6853"/>
    <w:multiLevelType w:val="multilevel"/>
    <w:tmpl w:val="E9C82C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73929C0"/>
    <w:multiLevelType w:val="hybridMultilevel"/>
    <w:tmpl w:val="B59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0500D"/>
    <w:multiLevelType w:val="hybridMultilevel"/>
    <w:tmpl w:val="B198C0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1F57A78"/>
    <w:multiLevelType w:val="multilevel"/>
    <w:tmpl w:val="3118D506"/>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56E2E31"/>
    <w:multiLevelType w:val="hybridMultilevel"/>
    <w:tmpl w:val="DD20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05AC0"/>
    <w:multiLevelType w:val="hybridMultilevel"/>
    <w:tmpl w:val="9B92AEB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5005D"/>
    <w:multiLevelType w:val="hybridMultilevel"/>
    <w:tmpl w:val="4E7E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660E7"/>
    <w:multiLevelType w:val="multilevel"/>
    <w:tmpl w:val="7638BD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3DCF6163"/>
    <w:multiLevelType w:val="hybridMultilevel"/>
    <w:tmpl w:val="CF80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24E9C"/>
    <w:multiLevelType w:val="hybridMultilevel"/>
    <w:tmpl w:val="D87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92953"/>
    <w:multiLevelType w:val="multilevel"/>
    <w:tmpl w:val="0E0E9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C354AB4"/>
    <w:multiLevelType w:val="hybridMultilevel"/>
    <w:tmpl w:val="202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D3F8F"/>
    <w:multiLevelType w:val="hybridMultilevel"/>
    <w:tmpl w:val="C05C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66853"/>
    <w:multiLevelType w:val="hybridMultilevel"/>
    <w:tmpl w:val="F0CEA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E6FF6"/>
    <w:multiLevelType w:val="hybridMultilevel"/>
    <w:tmpl w:val="A4ACDC82"/>
    <w:lvl w:ilvl="0" w:tplc="C3E6F5A6">
      <w:start w:val="1"/>
      <w:numFmt w:val="lowerRoman"/>
      <w:lvlText w:val="(%1)"/>
      <w:lvlJc w:val="left"/>
      <w:pPr>
        <w:ind w:left="1480" w:hanging="72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29" w15:restartNumberingAfterBreak="0">
    <w:nsid w:val="59364771"/>
    <w:multiLevelType w:val="hybridMultilevel"/>
    <w:tmpl w:val="B19E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76206"/>
    <w:multiLevelType w:val="hybridMultilevel"/>
    <w:tmpl w:val="DF985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4" w15:restartNumberingAfterBreak="0">
    <w:nsid w:val="624116CC"/>
    <w:multiLevelType w:val="hybridMultilevel"/>
    <w:tmpl w:val="AC1C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C2BA7"/>
    <w:multiLevelType w:val="hybridMultilevel"/>
    <w:tmpl w:val="A85A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E08D6"/>
    <w:multiLevelType w:val="hybridMultilevel"/>
    <w:tmpl w:val="99A4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52277"/>
    <w:multiLevelType w:val="hybridMultilevel"/>
    <w:tmpl w:val="358456B0"/>
    <w:lvl w:ilvl="0" w:tplc="F2903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8A72C9"/>
    <w:multiLevelType w:val="hybridMultilevel"/>
    <w:tmpl w:val="921230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40"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1" w15:restartNumberingAfterBreak="0">
    <w:nsid w:val="72626EB2"/>
    <w:multiLevelType w:val="hybridMultilevel"/>
    <w:tmpl w:val="1DFA73B6"/>
    <w:lvl w:ilvl="0" w:tplc="9498018E">
      <w:start w:val="1"/>
      <w:numFmt w:val="lowerRoman"/>
      <w:lvlText w:val="(%1)"/>
      <w:lvlJc w:val="left"/>
      <w:pPr>
        <w:ind w:left="1480" w:hanging="72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42" w15:restartNumberingAfterBreak="0">
    <w:nsid w:val="72F74DC3"/>
    <w:multiLevelType w:val="hybridMultilevel"/>
    <w:tmpl w:val="E912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9784B"/>
    <w:multiLevelType w:val="hybridMultilevel"/>
    <w:tmpl w:val="5F0E2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7590F"/>
    <w:multiLevelType w:val="hybridMultilevel"/>
    <w:tmpl w:val="CA18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ED09E9"/>
    <w:multiLevelType w:val="multilevel"/>
    <w:tmpl w:val="A5DEA4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20"/>
  </w:num>
  <w:num w:numId="5">
    <w:abstractNumId w:val="46"/>
  </w:num>
  <w:num w:numId="6">
    <w:abstractNumId w:val="16"/>
  </w:num>
  <w:num w:numId="7">
    <w:abstractNumId w:val="22"/>
  </w:num>
  <w:num w:numId="8">
    <w:abstractNumId w:val="7"/>
  </w:num>
  <w:num w:numId="9">
    <w:abstractNumId w:val="32"/>
  </w:num>
  <w:num w:numId="10">
    <w:abstractNumId w:val="1"/>
  </w:num>
  <w:num w:numId="11">
    <w:abstractNumId w:val="23"/>
  </w:num>
  <w:num w:numId="12">
    <w:abstractNumId w:val="49"/>
  </w:num>
  <w:num w:numId="13">
    <w:abstractNumId w:val="48"/>
  </w:num>
  <w:num w:numId="14">
    <w:abstractNumId w:val="39"/>
  </w:num>
  <w:num w:numId="15">
    <w:abstractNumId w:val="40"/>
  </w:num>
  <w:num w:numId="16">
    <w:abstractNumId w:val="11"/>
  </w:num>
  <w:num w:numId="17">
    <w:abstractNumId w:val="3"/>
  </w:num>
  <w:num w:numId="18">
    <w:abstractNumId w:val="9"/>
  </w:num>
  <w:num w:numId="19">
    <w:abstractNumId w:val="4"/>
  </w:num>
  <w:num w:numId="20">
    <w:abstractNumId w:val="33"/>
  </w:num>
  <w:num w:numId="21">
    <w:abstractNumId w:val="2"/>
  </w:num>
  <w:num w:numId="22">
    <w:abstractNumId w:val="21"/>
  </w:num>
  <w:num w:numId="23">
    <w:abstractNumId w:val="6"/>
  </w:num>
  <w:num w:numId="24">
    <w:abstractNumId w:val="29"/>
  </w:num>
  <w:num w:numId="25">
    <w:abstractNumId w:val="25"/>
  </w:num>
  <w:num w:numId="26">
    <w:abstractNumId w:val="17"/>
  </w:num>
  <w:num w:numId="27">
    <w:abstractNumId w:val="19"/>
  </w:num>
  <w:num w:numId="28">
    <w:abstractNumId w:val="35"/>
  </w:num>
  <w:num w:numId="29">
    <w:abstractNumId w:val="42"/>
  </w:num>
  <w:num w:numId="30">
    <w:abstractNumId w:val="34"/>
  </w:num>
  <w:num w:numId="31">
    <w:abstractNumId w:val="44"/>
  </w:num>
  <w:num w:numId="32">
    <w:abstractNumId w:val="30"/>
  </w:num>
  <w:num w:numId="33">
    <w:abstractNumId w:val="47"/>
  </w:num>
  <w:num w:numId="34">
    <w:abstractNumId w:val="5"/>
  </w:num>
  <w:num w:numId="35">
    <w:abstractNumId w:val="37"/>
  </w:num>
  <w:num w:numId="36">
    <w:abstractNumId w:val="12"/>
  </w:num>
  <w:num w:numId="37">
    <w:abstractNumId w:val="18"/>
  </w:num>
  <w:num w:numId="38">
    <w:abstractNumId w:val="24"/>
  </w:num>
  <w:num w:numId="39">
    <w:abstractNumId w:val="36"/>
  </w:num>
  <w:num w:numId="40">
    <w:abstractNumId w:val="26"/>
  </w:num>
  <w:num w:numId="41">
    <w:abstractNumId w:val="43"/>
  </w:num>
  <w:num w:numId="42">
    <w:abstractNumId w:val="8"/>
  </w:num>
  <w:num w:numId="43">
    <w:abstractNumId w:val="41"/>
  </w:num>
  <w:num w:numId="44">
    <w:abstractNumId w:val="15"/>
  </w:num>
  <w:num w:numId="45">
    <w:abstractNumId w:val="28"/>
  </w:num>
  <w:num w:numId="46">
    <w:abstractNumId w:val="38"/>
  </w:num>
  <w:num w:numId="47">
    <w:abstractNumId w:val="27"/>
  </w:num>
  <w:num w:numId="48">
    <w:abstractNumId w:val="13"/>
  </w:num>
  <w:num w:numId="49">
    <w:abstractNumId w:val="45"/>
  </w:num>
  <w:num w:numId="5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3FE8"/>
    <w:rsid w:val="000601DB"/>
    <w:rsid w:val="000730DA"/>
    <w:rsid w:val="00077125"/>
    <w:rsid w:val="00077640"/>
    <w:rsid w:val="00082797"/>
    <w:rsid w:val="000851C1"/>
    <w:rsid w:val="00085219"/>
    <w:rsid w:val="00085E6D"/>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6E6E"/>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00E"/>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6540"/>
    <w:rsid w:val="002412F9"/>
    <w:rsid w:val="00243512"/>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3DC3"/>
    <w:rsid w:val="00284FDC"/>
    <w:rsid w:val="0028563D"/>
    <w:rsid w:val="00285AF6"/>
    <w:rsid w:val="00286351"/>
    <w:rsid w:val="00293C62"/>
    <w:rsid w:val="00294C04"/>
    <w:rsid w:val="002A3FD7"/>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518F"/>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2656"/>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5AA0"/>
    <w:rsid w:val="0058606B"/>
    <w:rsid w:val="005913C0"/>
    <w:rsid w:val="00591D74"/>
    <w:rsid w:val="00593C40"/>
    <w:rsid w:val="005949EA"/>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A3B"/>
    <w:rsid w:val="00612F7B"/>
    <w:rsid w:val="006136DE"/>
    <w:rsid w:val="00614330"/>
    <w:rsid w:val="00617865"/>
    <w:rsid w:val="00620FDE"/>
    <w:rsid w:val="00627D93"/>
    <w:rsid w:val="00635A32"/>
    <w:rsid w:val="0064581A"/>
    <w:rsid w:val="00650992"/>
    <w:rsid w:val="00653B4C"/>
    <w:rsid w:val="006578EE"/>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1C39"/>
    <w:rsid w:val="00706130"/>
    <w:rsid w:val="00711BD6"/>
    <w:rsid w:val="00713638"/>
    <w:rsid w:val="007163BB"/>
    <w:rsid w:val="0072205A"/>
    <w:rsid w:val="00722C14"/>
    <w:rsid w:val="00724665"/>
    <w:rsid w:val="007349E8"/>
    <w:rsid w:val="007374FD"/>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1AA5"/>
    <w:rsid w:val="0081415F"/>
    <w:rsid w:val="00815CBB"/>
    <w:rsid w:val="0081758F"/>
    <w:rsid w:val="00821FD2"/>
    <w:rsid w:val="00824885"/>
    <w:rsid w:val="00824F16"/>
    <w:rsid w:val="00834525"/>
    <w:rsid w:val="00842454"/>
    <w:rsid w:val="008435B0"/>
    <w:rsid w:val="008502CE"/>
    <w:rsid w:val="00851BC2"/>
    <w:rsid w:val="00853F13"/>
    <w:rsid w:val="00854C1F"/>
    <w:rsid w:val="0085711F"/>
    <w:rsid w:val="00857156"/>
    <w:rsid w:val="00864FC2"/>
    <w:rsid w:val="008838E0"/>
    <w:rsid w:val="00895917"/>
    <w:rsid w:val="00896119"/>
    <w:rsid w:val="008A058B"/>
    <w:rsid w:val="008B32A1"/>
    <w:rsid w:val="008B4375"/>
    <w:rsid w:val="008B4644"/>
    <w:rsid w:val="008B7769"/>
    <w:rsid w:val="008C24EB"/>
    <w:rsid w:val="008D1FB0"/>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C7EC5"/>
    <w:rsid w:val="009D062A"/>
    <w:rsid w:val="009D2D9F"/>
    <w:rsid w:val="009E5FDB"/>
    <w:rsid w:val="009F0164"/>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1D7F"/>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E6EA2"/>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3DE4"/>
    <w:rsid w:val="00BE5B10"/>
    <w:rsid w:val="00BF2AA0"/>
    <w:rsid w:val="00BF67BC"/>
    <w:rsid w:val="00C03239"/>
    <w:rsid w:val="00C03C6D"/>
    <w:rsid w:val="00C046B5"/>
    <w:rsid w:val="00C115C5"/>
    <w:rsid w:val="00C12D21"/>
    <w:rsid w:val="00C1478A"/>
    <w:rsid w:val="00C16EC4"/>
    <w:rsid w:val="00C21A92"/>
    <w:rsid w:val="00C2279F"/>
    <w:rsid w:val="00C22A20"/>
    <w:rsid w:val="00C31D75"/>
    <w:rsid w:val="00C33BF9"/>
    <w:rsid w:val="00C345F2"/>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068C4"/>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6463F"/>
    <w:rsid w:val="00E708A0"/>
    <w:rsid w:val="00E7416D"/>
    <w:rsid w:val="00E84906"/>
    <w:rsid w:val="00E86070"/>
    <w:rsid w:val="00E978C9"/>
    <w:rsid w:val="00EA1977"/>
    <w:rsid w:val="00EA4991"/>
    <w:rsid w:val="00EB0370"/>
    <w:rsid w:val="00EB3F99"/>
    <w:rsid w:val="00EC29B7"/>
    <w:rsid w:val="00ED1295"/>
    <w:rsid w:val="00ED2C1C"/>
    <w:rsid w:val="00EE3064"/>
    <w:rsid w:val="00EE3A7E"/>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UnresolvedMention">
    <w:name w:val="Unresolved Mention"/>
    <w:basedOn w:val="DefaultParagraphFont"/>
    <w:uiPriority w:val="99"/>
    <w:semiHidden/>
    <w:unhideWhenUsed/>
    <w:rsid w:val="00BE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rlz=1C1GCEB_enGB987GB987&amp;biw=639&amp;bih=568&amp;q=methodically&amp;si=ACFMAn9IMdf-m8dGI-RtPy6zxE7lRCMvAbLd3WykrZKAwe9f8VbBBYjVRzFZrht-2hi_-A5vQOx6rlinSLM2j480fq6HlP6Dvp-C2Uz7cwKV_289u2dNnM0%3D&amp;expnd=1"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9360-1D0E-4843-90CD-35EE0ED3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Dominic Huey</cp:lastModifiedBy>
  <cp:revision>13</cp:revision>
  <cp:lastPrinted>2019-11-21T12:39:00Z</cp:lastPrinted>
  <dcterms:created xsi:type="dcterms:W3CDTF">2021-12-02T16:28:00Z</dcterms:created>
  <dcterms:modified xsi:type="dcterms:W3CDTF">2023-07-18T13:27:00Z</dcterms:modified>
</cp:coreProperties>
</file>