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7A2E9E" w:rsidR="00022FF3" w:rsidRDefault="00E3097A" w14:paraId="7F0621BE" w14:textId="6D4AE911">
      <w:pPr>
        <w:rPr>
          <w:rFonts w:asciiTheme="majorHAnsi" w:hAnsiTheme="majorHAnsi" w:cstheme="majorHAnsi"/>
        </w:rPr>
      </w:pPr>
      <w:r w:rsidRPr="007A2E9E">
        <w:rPr>
          <w:rFonts w:asciiTheme="majorHAnsi" w:hAnsiTheme="majorHAnsi" w:cstheme="majorHAnsi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7A2E9E" w:rsidR="00022FF3" w:rsidRDefault="00022FF3" w14:paraId="2949710F" w14:textId="2D92A183">
      <w:pPr>
        <w:jc w:val="center"/>
        <w:rPr>
          <w:rFonts w:asciiTheme="majorHAnsi" w:hAnsiTheme="majorHAnsi" w:cstheme="majorHAnsi"/>
        </w:rPr>
      </w:pPr>
    </w:p>
    <w:p w:rsidRPr="007A2E9E" w:rsidR="00022FF3" w:rsidRDefault="00022FF3" w14:paraId="018309D2" w14:textId="77777777">
      <w:pPr>
        <w:rPr>
          <w:rFonts w:asciiTheme="majorHAnsi" w:hAnsiTheme="majorHAnsi" w:cstheme="majorHAnsi"/>
        </w:rPr>
      </w:pPr>
    </w:p>
    <w:p w:rsidRPr="007A2E9E" w:rsidR="00E3097A" w:rsidRDefault="00E3097A" w14:paraId="514AAC20" w14:textId="77777777">
      <w:pPr>
        <w:jc w:val="center"/>
        <w:rPr>
          <w:rFonts w:asciiTheme="majorHAnsi" w:hAnsiTheme="majorHAnsi" w:cstheme="majorHAnsi"/>
          <w:color w:val="7F7F7F" w:themeColor="text1" w:themeTint="80"/>
          <w:sz w:val="72"/>
          <w:szCs w:val="52"/>
        </w:rPr>
      </w:pPr>
    </w:p>
    <w:p w:rsidRPr="007A2E9E" w:rsidR="00E3097A" w:rsidRDefault="00E3097A" w14:paraId="5AA7E11D" w14:textId="77777777">
      <w:pPr>
        <w:jc w:val="center"/>
        <w:rPr>
          <w:rFonts w:asciiTheme="majorHAnsi" w:hAnsiTheme="majorHAnsi" w:cstheme="majorHAnsi"/>
          <w:color w:val="7F7F7F" w:themeColor="text1" w:themeTint="80"/>
          <w:sz w:val="72"/>
          <w:szCs w:val="52"/>
        </w:rPr>
      </w:pPr>
    </w:p>
    <w:p w:rsidRPr="007A2E9E" w:rsidR="00022FF3" w:rsidRDefault="00E3097A" w14:paraId="1B1C67B3" w14:textId="5D22D02F">
      <w:pPr>
        <w:jc w:val="center"/>
        <w:rPr>
          <w:rFonts w:asciiTheme="majorHAnsi" w:hAnsiTheme="majorHAnsi" w:cstheme="majorHAnsi"/>
          <w:color w:val="7F7F7F" w:themeColor="text1" w:themeTint="80"/>
          <w:sz w:val="72"/>
          <w:szCs w:val="52"/>
        </w:rPr>
      </w:pPr>
      <w:r w:rsidRPr="007A2E9E">
        <w:rPr>
          <w:rFonts w:asciiTheme="majorHAnsi" w:hAnsiTheme="majorHAnsi" w:cstheme="majorHAnsi"/>
          <w:color w:val="7F7F7F" w:themeColor="text1" w:themeTint="80"/>
          <w:sz w:val="72"/>
          <w:szCs w:val="52"/>
        </w:rPr>
        <w:t xml:space="preserve">Knowledge Rich Curriculum Plan </w:t>
      </w:r>
    </w:p>
    <w:p w:rsidRPr="007A2E9E" w:rsidR="007A2E9E" w:rsidP="007A2E9E" w:rsidRDefault="007A2E9E" w14:paraId="5327DD7D" w14:textId="45047516">
      <w:pPr>
        <w:jc w:val="center"/>
        <w:rPr>
          <w:rFonts w:asciiTheme="majorHAnsi" w:hAnsiTheme="majorHAnsi" w:cstheme="majorHAnsi"/>
          <w:i/>
          <w:sz w:val="52"/>
          <w:szCs w:val="52"/>
        </w:rPr>
      </w:pPr>
      <w:r w:rsidRPr="007A2E9E">
        <w:rPr>
          <w:rFonts w:asciiTheme="majorHAnsi" w:hAnsiTheme="majorHAnsi" w:cstheme="majorHAnsi"/>
          <w:i/>
          <w:color w:val="7F7F7F" w:themeColor="text1" w:themeTint="80"/>
          <w:sz w:val="40"/>
          <w:szCs w:val="52"/>
        </w:rPr>
        <w:t>Year 12:</w:t>
      </w:r>
      <w:r w:rsidRPr="007A2E9E">
        <w:rPr>
          <w:rFonts w:asciiTheme="majorHAnsi" w:hAnsiTheme="majorHAnsi" w:cstheme="majorHAnsi"/>
          <w:i/>
          <w:color w:val="7F7F7F" w:themeColor="text1" w:themeTint="80"/>
          <w:sz w:val="40"/>
          <w:szCs w:val="52"/>
        </w:rPr>
        <w:t xml:space="preserve"> Literary Bridge – The Lord of The Flies</w:t>
      </w:r>
    </w:p>
    <w:p w:rsidRPr="007A2E9E" w:rsidR="00022FF3" w:rsidRDefault="00022FF3" w14:paraId="2BC31087" w14:textId="3D46A244">
      <w:pPr>
        <w:jc w:val="center"/>
        <w:rPr>
          <w:rFonts w:asciiTheme="majorHAnsi" w:hAnsiTheme="majorHAnsi" w:cstheme="majorHAnsi"/>
          <w:sz w:val="52"/>
          <w:szCs w:val="52"/>
        </w:rPr>
      </w:pPr>
    </w:p>
    <w:p w:rsidRPr="007A2E9E" w:rsidR="00022FF3" w:rsidRDefault="00E3097A" w14:paraId="755DC97E" w14:textId="59CBF0AE">
      <w:pPr>
        <w:jc w:val="center"/>
        <w:rPr>
          <w:rFonts w:asciiTheme="majorHAnsi" w:hAnsiTheme="majorHAnsi" w:cstheme="majorHAnsi"/>
          <w:sz w:val="52"/>
          <w:szCs w:val="52"/>
        </w:rPr>
      </w:pPr>
      <w:r w:rsidRPr="007A2E9E"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7A2E9E" w:rsidR="00022FF3" w:rsidRDefault="00022FF3" w14:paraId="2A07E30B" w14:textId="77777777">
      <w:pPr>
        <w:jc w:val="center"/>
        <w:rPr>
          <w:rFonts w:asciiTheme="majorHAnsi" w:hAnsiTheme="majorHAnsi" w:cstheme="majorHAnsi"/>
          <w:sz w:val="52"/>
          <w:szCs w:val="52"/>
        </w:rPr>
      </w:pPr>
    </w:p>
    <w:p w:rsidRPr="007A2E9E" w:rsidR="00022FF3" w:rsidRDefault="00022FF3" w14:paraId="0B9DED66" w14:textId="77777777">
      <w:pPr>
        <w:jc w:val="center"/>
        <w:rPr>
          <w:rFonts w:asciiTheme="majorHAnsi" w:hAnsiTheme="majorHAnsi" w:cstheme="majorHAnsi"/>
        </w:rPr>
      </w:pPr>
    </w:p>
    <w:p w:rsidRPr="007A2E9E" w:rsidR="008B4644" w:rsidP="008B4644" w:rsidRDefault="008B4644" w14:paraId="649E7FD7" w14:textId="77777777">
      <w:pPr>
        <w:rPr>
          <w:rFonts w:asciiTheme="majorHAnsi" w:hAnsiTheme="majorHAnsi" w:cstheme="majorHAnsi"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269"/>
        <w:gridCol w:w="2977"/>
        <w:gridCol w:w="4394"/>
        <w:gridCol w:w="1321"/>
      </w:tblGrid>
      <w:tr w:rsidRPr="007A2E9E" w:rsidR="000E5560" w:rsidTr="330A208B" w14:paraId="20DB7B4D" w14:textId="77777777">
        <w:trPr>
          <w:trHeight w:val="215"/>
          <w:tblHeader/>
        </w:trPr>
        <w:tc>
          <w:tcPr>
            <w:tcW w:w="2103" w:type="dxa"/>
            <w:shd w:val="clear" w:color="auto" w:fill="660066"/>
            <w:tcMar/>
          </w:tcPr>
          <w:p w:rsidRPr="007A2E9E" w:rsidR="000E5560" w:rsidP="00193A4F" w:rsidRDefault="00DA0F5A" w14:paraId="07133946" w14:textId="77777777">
            <w:pPr>
              <w:tabs>
                <w:tab w:val="left" w:pos="3907"/>
              </w:tabs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</w:pPr>
            <w:r w:rsidRPr="007A2E9E"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  <w:lastRenderedPageBreak/>
              <w:t>A Level English</w:t>
            </w:r>
          </w:p>
          <w:p w:rsidRPr="007A2E9E" w:rsidR="00DA0F5A" w:rsidP="00193A4F" w:rsidRDefault="00DA0F5A" w14:paraId="136414F2" w14:textId="29D8533A">
            <w:pPr>
              <w:tabs>
                <w:tab w:val="left" w:pos="3907"/>
              </w:tabs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</w:pPr>
            <w:r w:rsidRPr="007A2E9E"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  <w:t xml:space="preserve">The Lord of The Flies </w:t>
            </w:r>
          </w:p>
        </w:tc>
        <w:tc>
          <w:tcPr>
            <w:tcW w:w="5269" w:type="dxa"/>
            <w:shd w:val="clear" w:color="auto" w:fill="660066"/>
            <w:tcMar/>
          </w:tcPr>
          <w:p w:rsidRPr="007A2E9E" w:rsidR="000E5560" w:rsidP="00193A4F" w:rsidRDefault="000E5560" w14:paraId="01845146" w14:textId="77777777">
            <w:pPr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660066"/>
            <w:tcMar/>
          </w:tcPr>
          <w:p w:rsidRPr="007A2E9E" w:rsidR="000E5560" w:rsidP="00193A4F" w:rsidRDefault="000E5560" w14:paraId="4C2E973D" w14:textId="77777777">
            <w:pPr>
              <w:tabs>
                <w:tab w:val="left" w:pos="3907"/>
              </w:tabs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660066"/>
            <w:tcMar/>
          </w:tcPr>
          <w:p w:rsidRPr="007A2E9E" w:rsidR="000E5560" w:rsidP="00193A4F" w:rsidRDefault="000E5560" w14:paraId="326CCA77" w14:textId="77777777">
            <w:pPr>
              <w:tabs>
                <w:tab w:val="left" w:pos="3907"/>
              </w:tabs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660066"/>
            <w:tcMar/>
          </w:tcPr>
          <w:p w:rsidRPr="007A2E9E" w:rsidR="000E5560" w:rsidP="00193A4F" w:rsidRDefault="000E5560" w14:paraId="12A00B3A" w14:textId="77777777">
            <w:pPr>
              <w:tabs>
                <w:tab w:val="left" w:pos="3907"/>
              </w:tabs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</w:pPr>
          </w:p>
        </w:tc>
      </w:tr>
      <w:tr w:rsidRPr="007A2E9E" w:rsidR="00E3097A" w:rsidTr="330A208B" w14:paraId="4DA0BDC8" w14:textId="1F92FA36">
        <w:trPr>
          <w:trHeight w:val="215"/>
          <w:tblHeader/>
        </w:trPr>
        <w:tc>
          <w:tcPr>
            <w:tcW w:w="2103" w:type="dxa"/>
            <w:shd w:val="clear" w:color="auto" w:fill="660066"/>
            <w:tcMar/>
          </w:tcPr>
          <w:p w:rsidRPr="007A2E9E" w:rsidR="00E3097A" w:rsidP="00193A4F" w:rsidRDefault="00193A4F" w14:paraId="0F75D6BC" w14:textId="486870DF">
            <w:pPr>
              <w:tabs>
                <w:tab w:val="left" w:pos="3907"/>
              </w:tabs>
              <w:rPr>
                <w:rFonts w:asciiTheme="majorHAnsi" w:hAnsiTheme="majorHAnsi" w:cstheme="majorHAnsi"/>
                <w:color w:val="FFFFFF" w:themeColor="background1"/>
                <w:sz w:val="18"/>
                <w:szCs w:val="16"/>
              </w:rPr>
            </w:pPr>
            <w:r w:rsidRPr="007A2E9E">
              <w:rPr>
                <w:rFonts w:asciiTheme="majorHAnsi" w:hAnsiTheme="majorHAnsi" w:cstheme="majorHAnsi"/>
                <w:color w:val="FFFFFF" w:themeColor="background1"/>
                <w:sz w:val="18"/>
                <w:szCs w:val="16"/>
              </w:rPr>
              <w:t xml:space="preserve">Lesson/Learning Sequence </w:t>
            </w:r>
          </w:p>
        </w:tc>
        <w:tc>
          <w:tcPr>
            <w:tcW w:w="5269" w:type="dxa"/>
            <w:shd w:val="clear" w:color="auto" w:fill="660066"/>
            <w:tcMar/>
          </w:tcPr>
          <w:p w:rsidRPr="007A2E9E" w:rsidR="00E3097A" w:rsidP="00193A4F" w:rsidRDefault="00E3097A" w14:paraId="3B100B4A" w14:textId="63F05116">
            <w:pPr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</w:pPr>
            <w:r w:rsidRPr="007A2E9E"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  <w:t>Intended Knowledge</w:t>
            </w:r>
            <w:r w:rsidRPr="007A2E9E" w:rsidR="00193A4F"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  <w:t>:</w:t>
            </w:r>
          </w:p>
          <w:p w:rsidRPr="007A2E9E" w:rsidR="00193A4F" w:rsidP="00193A4F" w:rsidRDefault="00193A4F" w14:paraId="56168CCF" w14:textId="7A17DB6A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7A2E9E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977" w:type="dxa"/>
            <w:shd w:val="clear" w:color="auto" w:fill="660066"/>
            <w:tcMar/>
          </w:tcPr>
          <w:p w:rsidRPr="007A2E9E" w:rsidR="00E3097A" w:rsidP="00193A4F" w:rsidRDefault="00E3097A" w14:paraId="3A24C095" w14:textId="05B6D952">
            <w:pPr>
              <w:tabs>
                <w:tab w:val="left" w:pos="3907"/>
              </w:tabs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</w:pPr>
            <w:r w:rsidRPr="007A2E9E"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394" w:type="dxa"/>
            <w:shd w:val="clear" w:color="auto" w:fill="660066"/>
            <w:tcMar/>
          </w:tcPr>
          <w:p w:rsidRPr="007A2E9E" w:rsidR="00E3097A" w:rsidP="00193A4F" w:rsidRDefault="00E3097A" w14:paraId="01E47DE8" w14:textId="77777777">
            <w:pPr>
              <w:tabs>
                <w:tab w:val="left" w:pos="3907"/>
              </w:tabs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</w:pPr>
            <w:r w:rsidRPr="007A2E9E"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  <w:t>Prior Knowledge</w:t>
            </w:r>
            <w:r w:rsidRPr="007A2E9E" w:rsidR="00193A4F"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  <w:t>:</w:t>
            </w:r>
          </w:p>
          <w:p w:rsidRPr="007A2E9E" w:rsidR="00193A4F" w:rsidP="00193A4F" w:rsidRDefault="00193A4F" w14:paraId="241299CF" w14:textId="3E550CEE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7A2E9E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7A2E9E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Pr="007A2E9E" w:rsidR="00C115C5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Pr="007A2E9E" w:rsidR="00C115C5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7A2E9E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  <w:tcMar/>
          </w:tcPr>
          <w:p w:rsidRPr="007A2E9E" w:rsidR="00E3097A" w:rsidP="00193A4F" w:rsidRDefault="00E3097A" w14:paraId="6495A509" w14:textId="22666D3E">
            <w:pPr>
              <w:tabs>
                <w:tab w:val="left" w:pos="3907"/>
              </w:tabs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</w:pPr>
            <w:r w:rsidRPr="007A2E9E"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Pr="007A2E9E" w:rsidR="00E3097A" w:rsidTr="330A208B" w14:paraId="12F61C5D" w14:textId="5BE925AE">
        <w:trPr>
          <w:trHeight w:val="1670"/>
        </w:trPr>
        <w:tc>
          <w:tcPr>
            <w:tcW w:w="2103" w:type="dxa"/>
            <w:tcMar/>
          </w:tcPr>
          <w:p w:rsidRPr="00B7000A" w:rsidR="00DA0F5A" w:rsidP="00183275" w:rsidRDefault="00DA0F5A" w14:paraId="5D10FDF0" w14:textId="77777777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B7000A">
              <w:rPr>
                <w:rFonts w:asciiTheme="majorHAnsi" w:hAnsiTheme="majorHAnsi" w:cstheme="majorHAnsi"/>
                <w:sz w:val="18"/>
                <w:szCs w:val="18"/>
              </w:rPr>
              <w:t>Lesson 1:</w:t>
            </w:r>
          </w:p>
          <w:p w:rsidRPr="00B7000A" w:rsidR="00E3097A" w:rsidP="00183275" w:rsidRDefault="00DA0F5A" w14:paraId="1B3CECD2" w14:textId="22637876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B7000A">
              <w:rPr>
                <w:rFonts w:asciiTheme="majorHAnsi" w:hAnsiTheme="majorHAnsi" w:cstheme="majorHAnsi"/>
                <w:sz w:val="18"/>
                <w:szCs w:val="18"/>
              </w:rPr>
              <w:t>Welcome</w:t>
            </w:r>
          </w:p>
        </w:tc>
        <w:tc>
          <w:tcPr>
            <w:tcW w:w="5269" w:type="dxa"/>
            <w:tcMar/>
          </w:tcPr>
          <w:p w:rsidR="00DA0F5A" w:rsidP="00F94BC9" w:rsidRDefault="00DA0F5A" w14:paraId="5EDEC63B" w14:textId="16D2038A">
            <w:pPr>
              <w:spacing w:line="360" w:lineRule="auto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94BC9">
              <w:rPr>
                <w:rFonts w:asciiTheme="majorHAnsi" w:hAnsiTheme="majorHAnsi" w:cstheme="majorHAnsi"/>
                <w:i/>
                <w:sz w:val="18"/>
                <w:szCs w:val="18"/>
              </w:rPr>
              <w:t>Students will know that a literary text is a piece of writing, such as a book or poem, that has the purpose of telling a story or entertaining, as in a fictional novel. Its</w:t>
            </w:r>
            <w:r w:rsidR="00F94BC9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F94BC9">
              <w:rPr>
                <w:rFonts w:asciiTheme="majorHAnsi" w:hAnsiTheme="majorHAnsi" w:cstheme="majorHAnsi"/>
                <w:i/>
                <w:sz w:val="18"/>
                <w:szCs w:val="18"/>
              </w:rPr>
              <w:t>primary function as a text is usually aesthetic, but it may also contain political messages or beliefs.</w:t>
            </w:r>
          </w:p>
          <w:p w:rsidRPr="00F94BC9" w:rsidR="00F94BC9" w:rsidP="00F94BC9" w:rsidRDefault="00F94BC9" w14:paraId="11DE8892" w14:textId="77777777">
            <w:pPr>
              <w:spacing w:line="360" w:lineRule="auto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  <w:p w:rsidRPr="00F94BC9" w:rsidR="00DA0F5A" w:rsidP="00F94BC9" w:rsidRDefault="00DA0F5A" w14:paraId="2367B381" w14:textId="77777777">
            <w:pPr>
              <w:spacing w:line="360" w:lineRule="auto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94BC9">
              <w:rPr>
                <w:rFonts w:asciiTheme="majorHAnsi" w:hAnsiTheme="majorHAnsi" w:cstheme="majorHAnsi"/>
                <w:i/>
                <w:sz w:val="18"/>
                <w:szCs w:val="18"/>
              </w:rPr>
              <w:t>Students will know the basic plot of Lord of The Flies and key characters.</w:t>
            </w:r>
          </w:p>
          <w:p w:rsidRPr="00F94BC9" w:rsidR="00193A4F" w:rsidP="00F94BC9" w:rsidRDefault="00193A4F" w14:paraId="7E4F2655" w14:textId="3ECEBBA7">
            <w:pPr>
              <w:spacing w:line="360" w:lineRule="auto"/>
              <w:ind w:left="360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</w:tc>
        <w:tc>
          <w:tcPr>
            <w:tcW w:w="2977" w:type="dxa"/>
            <w:tcMar/>
          </w:tcPr>
          <w:p w:rsidRPr="00B7000A" w:rsidR="00DA0F5A" w:rsidP="00DA0F5A" w:rsidRDefault="00DA0F5A" w14:paraId="797FF4DB" w14:textId="1A2F7AD4">
            <w:pPr>
              <w:rPr>
                <w:rFonts w:asciiTheme="majorHAnsi" w:hAnsiTheme="majorHAnsi" w:cstheme="majorHAnsi"/>
                <w:i/>
                <w:color w:val="00B050"/>
                <w:sz w:val="18"/>
                <w:szCs w:val="18"/>
                <w:shd w:val="clear" w:color="auto" w:fill="FFFFFF"/>
              </w:rPr>
            </w:pPr>
            <w:r w:rsidRPr="00B7000A">
              <w:rPr>
                <w:rFonts w:asciiTheme="majorHAnsi" w:hAnsiTheme="majorHAnsi" w:cstheme="majorHAnsi"/>
                <w:i/>
                <w:color w:val="00B050"/>
                <w:sz w:val="18"/>
                <w:szCs w:val="18"/>
              </w:rPr>
              <w:t>Exploratory:</w:t>
            </w:r>
            <w:r w:rsidRPr="00B7000A" w:rsidR="007A2E9E">
              <w:rPr>
                <w:rFonts w:asciiTheme="majorHAnsi" w:hAnsiTheme="majorHAnsi" w:cstheme="majorHAnsi"/>
                <w:i/>
                <w:color w:val="00B050"/>
                <w:sz w:val="18"/>
                <w:szCs w:val="18"/>
              </w:rPr>
              <w:t xml:space="preserve"> </w:t>
            </w:r>
            <w:r w:rsidRPr="00B7000A" w:rsidR="007A2E9E">
              <w:rPr>
                <w:rFonts w:asciiTheme="majorHAnsi" w:hAnsiTheme="majorHAnsi" w:cstheme="majorHAnsi"/>
                <w:i/>
                <w:color w:val="00B050"/>
                <w:sz w:val="18"/>
                <w:szCs w:val="18"/>
                <w:shd w:val="clear" w:color="auto" w:fill="FFFFFF"/>
              </w:rPr>
              <w:t>relating to or involving exploration or investigation.</w:t>
            </w:r>
          </w:p>
          <w:p w:rsidRPr="00B7000A" w:rsidR="007A2E9E" w:rsidP="00DA0F5A" w:rsidRDefault="007A2E9E" w14:paraId="2A87D37C" w14:textId="77777777">
            <w:pPr>
              <w:rPr>
                <w:rFonts w:asciiTheme="majorHAnsi" w:hAnsiTheme="majorHAnsi" w:cstheme="majorHAnsi"/>
                <w:i/>
                <w:color w:val="00B050"/>
                <w:sz w:val="18"/>
                <w:szCs w:val="18"/>
              </w:rPr>
            </w:pPr>
          </w:p>
          <w:p w:rsidRPr="00B7000A" w:rsidR="00DA0F5A" w:rsidP="00DA0F5A" w:rsidRDefault="00DA0F5A" w14:paraId="4AB36A74" w14:textId="37C905ED">
            <w:pPr>
              <w:rPr>
                <w:rFonts w:asciiTheme="majorHAnsi" w:hAnsiTheme="majorHAnsi" w:cstheme="majorHAnsi"/>
                <w:i/>
                <w:color w:val="00B050"/>
                <w:sz w:val="18"/>
                <w:szCs w:val="18"/>
                <w:shd w:val="clear" w:color="auto" w:fill="FFFFFF"/>
              </w:rPr>
            </w:pPr>
            <w:r w:rsidRPr="00B7000A">
              <w:rPr>
                <w:rFonts w:asciiTheme="majorHAnsi" w:hAnsiTheme="majorHAnsi" w:cstheme="majorHAnsi"/>
                <w:i/>
                <w:color w:val="00B050"/>
                <w:sz w:val="18"/>
                <w:szCs w:val="18"/>
              </w:rPr>
              <w:t>Evocative:</w:t>
            </w:r>
            <w:r w:rsidRPr="00B7000A" w:rsidR="007A2E9E">
              <w:rPr>
                <w:rFonts w:asciiTheme="majorHAnsi" w:hAnsiTheme="majorHAnsi" w:cstheme="majorHAnsi"/>
                <w:i/>
                <w:color w:val="00B050"/>
                <w:sz w:val="18"/>
                <w:szCs w:val="18"/>
                <w:shd w:val="clear" w:color="auto" w:fill="FFFFFF"/>
              </w:rPr>
              <w:t xml:space="preserve"> </w:t>
            </w:r>
            <w:r w:rsidRPr="00B7000A" w:rsidR="007A2E9E">
              <w:rPr>
                <w:rFonts w:asciiTheme="majorHAnsi" w:hAnsiTheme="majorHAnsi" w:cstheme="majorHAnsi"/>
                <w:i/>
                <w:color w:val="00B050"/>
                <w:sz w:val="18"/>
                <w:szCs w:val="18"/>
                <w:shd w:val="clear" w:color="auto" w:fill="FFFFFF"/>
              </w:rPr>
              <w:t>bringing strong images, memories, or feelings to mind.</w:t>
            </w:r>
          </w:p>
          <w:p w:rsidRPr="00B7000A" w:rsidR="00DA0F5A" w:rsidP="00DA0F5A" w:rsidRDefault="00DA0F5A" w14:paraId="5EE5558C" w14:textId="08373D66">
            <w:pPr>
              <w:rPr>
                <w:rFonts w:asciiTheme="majorHAnsi" w:hAnsiTheme="majorHAnsi" w:cstheme="majorHAnsi"/>
                <w:i/>
                <w:color w:val="7030A0"/>
                <w:sz w:val="18"/>
                <w:szCs w:val="18"/>
              </w:rPr>
            </w:pPr>
          </w:p>
          <w:p w:rsidRPr="00B7000A" w:rsidR="00DA0F5A" w:rsidP="00DA0F5A" w:rsidRDefault="00DA0F5A" w14:paraId="6BB688DE" w14:textId="4B29B00D">
            <w:pPr>
              <w:rPr>
                <w:rFonts w:asciiTheme="majorHAnsi" w:hAnsiTheme="majorHAnsi" w:cstheme="majorHAnsi"/>
                <w:i/>
                <w:color w:val="7030A0"/>
                <w:sz w:val="18"/>
                <w:szCs w:val="18"/>
              </w:rPr>
            </w:pPr>
            <w:r w:rsidRPr="00B7000A">
              <w:rPr>
                <w:rFonts w:asciiTheme="majorHAnsi" w:hAnsiTheme="majorHAnsi" w:cstheme="majorHAnsi"/>
                <w:i/>
                <w:color w:val="7030A0"/>
                <w:sz w:val="18"/>
                <w:szCs w:val="18"/>
              </w:rPr>
              <w:t>Literary:</w:t>
            </w:r>
            <w:r w:rsidRPr="00B7000A" w:rsidR="007A2E9E">
              <w:rPr>
                <w:rFonts w:asciiTheme="majorHAnsi" w:hAnsiTheme="majorHAnsi" w:cstheme="majorHAnsi"/>
                <w:i/>
                <w:color w:val="7030A0"/>
                <w:sz w:val="18"/>
                <w:szCs w:val="18"/>
              </w:rPr>
              <w:t xml:space="preserve"> </w:t>
            </w:r>
            <w:r w:rsidRPr="00B7000A" w:rsidR="007A2E9E">
              <w:rPr>
                <w:rFonts w:asciiTheme="majorHAnsi" w:hAnsiTheme="majorHAnsi" w:cstheme="majorHAnsi"/>
                <w:i/>
                <w:color w:val="7030A0"/>
                <w:sz w:val="18"/>
                <w:szCs w:val="18"/>
                <w:shd w:val="clear" w:color="auto" w:fill="FFFFFF"/>
              </w:rPr>
              <w:t>concerning the writing, study, or content of literature, especially of the kind valued for quality of form.</w:t>
            </w:r>
          </w:p>
          <w:p w:rsidRPr="00B7000A" w:rsidR="007A2E9E" w:rsidP="00DA0F5A" w:rsidRDefault="007A2E9E" w14:paraId="3BEE9810" w14:textId="77777777">
            <w:pPr>
              <w:rPr>
                <w:rFonts w:asciiTheme="majorHAnsi" w:hAnsiTheme="majorHAnsi" w:cstheme="majorHAnsi"/>
                <w:i/>
                <w:color w:val="7030A0"/>
                <w:sz w:val="18"/>
                <w:szCs w:val="18"/>
                <w:u w:val="single"/>
              </w:rPr>
            </w:pPr>
          </w:p>
          <w:p w:rsidRPr="00B7000A" w:rsidR="00DA0F5A" w:rsidP="00DA0F5A" w:rsidRDefault="00DA0F5A" w14:paraId="47F2AFBD" w14:textId="6F0AFA9C">
            <w:pPr>
              <w:rPr>
                <w:rFonts w:asciiTheme="majorHAnsi" w:hAnsiTheme="majorHAnsi" w:cstheme="majorHAnsi"/>
                <w:i/>
                <w:color w:val="7030A0"/>
                <w:sz w:val="18"/>
                <w:szCs w:val="18"/>
              </w:rPr>
            </w:pPr>
            <w:r w:rsidRPr="00B7000A">
              <w:rPr>
                <w:rFonts w:asciiTheme="majorHAnsi" w:hAnsiTheme="majorHAnsi" w:cstheme="majorHAnsi"/>
                <w:i/>
                <w:color w:val="7030A0"/>
                <w:sz w:val="18"/>
                <w:szCs w:val="18"/>
              </w:rPr>
              <w:t>Characterisation:</w:t>
            </w:r>
            <w:r w:rsidRPr="00B7000A" w:rsidR="007A2E9E">
              <w:rPr>
                <w:rFonts w:asciiTheme="majorHAnsi" w:hAnsiTheme="majorHAnsi" w:cstheme="majorHAnsi"/>
                <w:i/>
                <w:color w:val="7030A0"/>
                <w:sz w:val="18"/>
                <w:szCs w:val="18"/>
              </w:rPr>
              <w:t xml:space="preserve"> </w:t>
            </w:r>
            <w:r w:rsidRPr="00B7000A" w:rsidR="007A2E9E">
              <w:rPr>
                <w:rFonts w:asciiTheme="majorHAnsi" w:hAnsiTheme="majorHAnsi" w:cstheme="majorHAnsi"/>
                <w:i/>
                <w:color w:val="7030A0"/>
                <w:sz w:val="18"/>
                <w:szCs w:val="18"/>
                <w:shd w:val="clear" w:color="auto" w:fill="FFFFFF"/>
              </w:rPr>
              <w:t>the creation or construction of a fictional character.</w:t>
            </w:r>
          </w:p>
          <w:p w:rsidRPr="00B7000A" w:rsidR="00DA0F5A" w:rsidP="007A2E9E" w:rsidRDefault="00DA0F5A" w14:paraId="3D7E7880" w14:textId="0C716DF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tcMar/>
          </w:tcPr>
          <w:p w:rsidRPr="00B7000A" w:rsidR="00BD395E" w:rsidP="00BD395E" w:rsidRDefault="00BD395E" w14:paraId="0C68D3E3" w14:textId="7777777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B7000A">
              <w:rPr>
                <w:rFonts w:asciiTheme="majorHAnsi" w:hAnsiTheme="majorHAnsi" w:cstheme="majorHAnsi"/>
                <w:i/>
                <w:sz w:val="18"/>
                <w:szCs w:val="18"/>
              </w:rPr>
              <w:t>Students need to already know the difference between English Language and English Literature</w:t>
            </w:r>
          </w:p>
          <w:p w:rsidRPr="00B7000A" w:rsidR="00BD395E" w:rsidP="00BD395E" w:rsidRDefault="00BD395E" w14:paraId="2C95640A" w14:textId="7777777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B7000A">
              <w:rPr>
                <w:rFonts w:asciiTheme="majorHAnsi" w:hAnsiTheme="majorHAnsi" w:cstheme="majorHAnsi"/>
                <w:i/>
                <w:sz w:val="18"/>
                <w:szCs w:val="18"/>
              </w:rPr>
              <w:t>Students need to already know what is meant by context and the affect this can have on a text.</w:t>
            </w:r>
          </w:p>
          <w:p w:rsidRPr="00B7000A" w:rsidR="00E3097A" w:rsidP="00BD395E" w:rsidRDefault="00BD395E" w14:paraId="2E3ABCC0" w14:textId="7A2B8C6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B7000A">
              <w:rPr>
                <w:rFonts w:asciiTheme="majorHAnsi" w:hAnsiTheme="majorHAnsi" w:cstheme="majorHAnsi"/>
                <w:i/>
                <w:sz w:val="18"/>
                <w:szCs w:val="18"/>
              </w:rPr>
              <w:t>Students will already need to know how to identify a text's genre.</w:t>
            </w:r>
          </w:p>
        </w:tc>
        <w:tc>
          <w:tcPr>
            <w:tcW w:w="1321" w:type="dxa"/>
            <w:tcMar/>
          </w:tcPr>
          <w:p w:rsidRPr="00B7000A" w:rsidR="006736A9" w:rsidP="00ED2C1C" w:rsidRDefault="006736A9" w14:paraId="1A577521" w14:textId="48EBFB0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Pr="007A2E9E" w:rsidR="00193A4F" w:rsidTr="330A208B" w14:paraId="717DAC87" w14:textId="77777777">
        <w:trPr>
          <w:trHeight w:val="1670"/>
        </w:trPr>
        <w:tc>
          <w:tcPr>
            <w:tcW w:w="2103" w:type="dxa"/>
            <w:tcMar/>
          </w:tcPr>
          <w:p w:rsidRPr="00B7000A" w:rsidR="00BD395E" w:rsidP="00183275" w:rsidRDefault="00BD395E" w14:paraId="2650BDAF" w14:textId="77777777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B7000A">
              <w:rPr>
                <w:rFonts w:asciiTheme="majorHAnsi" w:hAnsiTheme="majorHAnsi" w:cstheme="majorHAnsi"/>
                <w:sz w:val="18"/>
                <w:szCs w:val="18"/>
              </w:rPr>
              <w:t>Lesson 2:</w:t>
            </w:r>
          </w:p>
          <w:p w:rsidRPr="00B7000A" w:rsidR="00193A4F" w:rsidP="00183275" w:rsidRDefault="00BD395E" w14:paraId="0596C065" w14:textId="0289B02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B7000A">
              <w:rPr>
                <w:rFonts w:asciiTheme="majorHAnsi" w:hAnsiTheme="majorHAnsi" w:cstheme="majorHAnsi"/>
                <w:sz w:val="18"/>
                <w:szCs w:val="18"/>
              </w:rPr>
              <w:t>Chapter 1</w:t>
            </w:r>
          </w:p>
        </w:tc>
        <w:tc>
          <w:tcPr>
            <w:tcW w:w="5269" w:type="dxa"/>
            <w:tcMar/>
          </w:tcPr>
          <w:p w:rsidRPr="00F94BC9" w:rsidR="00BD395E" w:rsidP="00F94BC9" w:rsidRDefault="00BD395E" w14:paraId="30D18AB3" w14:textId="77777777">
            <w:pPr>
              <w:spacing w:line="360" w:lineRule="auto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94BC9">
              <w:rPr>
                <w:rFonts w:asciiTheme="majorHAnsi" w:hAnsiTheme="majorHAnsi" w:cstheme="majorHAnsi"/>
                <w:i/>
                <w:sz w:val="18"/>
                <w:szCs w:val="18"/>
              </w:rPr>
              <w:t>Students will know what Lord of The Flies is, and how Golding establishes the characters of Ralph and Piggy.</w:t>
            </w:r>
          </w:p>
          <w:p w:rsidR="00BD395E" w:rsidP="00F94BC9" w:rsidRDefault="00BD395E" w14:paraId="71C2C892" w14:textId="0DDB7062">
            <w:pPr>
              <w:spacing w:line="360" w:lineRule="auto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94BC9">
              <w:rPr>
                <w:rFonts w:asciiTheme="majorHAnsi" w:hAnsiTheme="majorHAnsi" w:cstheme="majorHAnsi"/>
                <w:i/>
                <w:sz w:val="18"/>
                <w:szCs w:val="18"/>
              </w:rPr>
              <w:t>Students will know what the term "biblical allusion" means and how we can apply it to the text</w:t>
            </w:r>
            <w:r w:rsidR="00F94BC9">
              <w:rPr>
                <w:rFonts w:asciiTheme="majorHAnsi" w:hAnsiTheme="majorHAnsi" w:cstheme="majorHAnsi"/>
                <w:i/>
                <w:sz w:val="18"/>
                <w:szCs w:val="18"/>
              </w:rPr>
              <w:t>.</w:t>
            </w:r>
          </w:p>
          <w:p w:rsidR="00F94BC9" w:rsidP="00F94BC9" w:rsidRDefault="00F94BC9" w14:paraId="367316D3" w14:textId="1BB7E535">
            <w:pPr>
              <w:spacing w:line="360" w:lineRule="auto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94BC9">
              <w:rPr>
                <w:rFonts w:asciiTheme="majorHAnsi" w:hAnsiTheme="majorHAnsi" w:cstheme="majorHAnsi"/>
                <w:i/>
                <w:sz w:val="18"/>
                <w:szCs w:val="18"/>
              </w:rPr>
              <w:t>Students will know some of the historical context of the novel including political and social influences on Golding</w:t>
            </w: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>.</w:t>
            </w:r>
          </w:p>
          <w:p w:rsidRPr="00F94BC9" w:rsidR="000023C8" w:rsidP="00F94BC9" w:rsidRDefault="000023C8" w14:paraId="035F86E3" w14:textId="37E340A8">
            <w:pPr>
              <w:spacing w:line="360" w:lineRule="auto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</w:tc>
        <w:tc>
          <w:tcPr>
            <w:tcW w:w="2977" w:type="dxa"/>
            <w:tcMar/>
          </w:tcPr>
          <w:p w:rsidRPr="00D57AE9" w:rsidR="00D57AE9" w:rsidP="00D57AE9" w:rsidRDefault="00BD395E" w14:paraId="3BDBAA35" w14:textId="4649C67A">
            <w:pPr>
              <w:rPr>
                <w:rFonts w:asciiTheme="majorHAnsi" w:hAnsiTheme="majorHAnsi" w:cstheme="majorHAnsi"/>
                <w:i/>
                <w:color w:val="00B050"/>
                <w:sz w:val="18"/>
                <w:szCs w:val="18"/>
              </w:rPr>
            </w:pPr>
            <w:r w:rsidRPr="00D57AE9">
              <w:rPr>
                <w:rFonts w:asciiTheme="majorHAnsi" w:hAnsiTheme="majorHAnsi" w:cstheme="majorHAnsi"/>
                <w:i/>
                <w:color w:val="00B050"/>
                <w:sz w:val="18"/>
                <w:szCs w:val="18"/>
              </w:rPr>
              <w:t>Promontory:</w:t>
            </w:r>
            <w:r w:rsidRPr="00D57AE9" w:rsidR="00D57AE9">
              <w:rPr>
                <w:rFonts w:asciiTheme="majorHAnsi" w:hAnsiTheme="majorHAnsi" w:cstheme="majorHAnsi"/>
                <w:i/>
                <w:color w:val="00B050"/>
                <w:sz w:val="18"/>
                <w:szCs w:val="18"/>
              </w:rPr>
              <w:t xml:space="preserve"> </w:t>
            </w:r>
            <w:r w:rsidRPr="00D57AE9" w:rsidR="00D57AE9">
              <w:rPr>
                <w:rFonts w:asciiTheme="majorHAnsi" w:hAnsiTheme="majorHAnsi" w:cstheme="majorHAnsi"/>
                <w:i/>
                <w:color w:val="00B050"/>
                <w:sz w:val="18"/>
                <w:szCs w:val="18"/>
                <w:shd w:val="clear" w:color="auto" w:fill="FFFFFF"/>
              </w:rPr>
              <w:t>A promontory is a raised mass of land that projects into a lowland or a body of water. </w:t>
            </w:r>
          </w:p>
          <w:p w:rsidRPr="00D57AE9" w:rsidR="00D57AE9" w:rsidP="00D57AE9" w:rsidRDefault="00D57AE9" w14:paraId="07DD78DD" w14:textId="77777777">
            <w:pPr>
              <w:rPr>
                <w:rFonts w:asciiTheme="majorHAnsi" w:hAnsiTheme="majorHAnsi" w:cstheme="majorHAnsi"/>
                <w:i/>
                <w:color w:val="00B050"/>
                <w:sz w:val="18"/>
                <w:szCs w:val="18"/>
              </w:rPr>
            </w:pPr>
          </w:p>
          <w:p w:rsidRPr="00D57AE9" w:rsidR="00D57AE9" w:rsidP="00D57AE9" w:rsidRDefault="00D57AE9" w14:paraId="720520A4" w14:textId="31109941">
            <w:pPr>
              <w:rPr>
                <w:rFonts w:asciiTheme="majorHAnsi" w:hAnsiTheme="majorHAnsi" w:cstheme="majorHAnsi"/>
                <w:i/>
                <w:color w:val="00B050"/>
                <w:sz w:val="18"/>
                <w:szCs w:val="18"/>
              </w:rPr>
            </w:pPr>
            <w:r w:rsidRPr="00D57AE9">
              <w:rPr>
                <w:rFonts w:asciiTheme="majorHAnsi" w:hAnsiTheme="majorHAnsi" w:cstheme="majorHAnsi"/>
                <w:i/>
                <w:color w:val="00B050"/>
                <w:sz w:val="18"/>
                <w:szCs w:val="18"/>
              </w:rPr>
              <w:t>Chorister:</w:t>
            </w:r>
            <w:r w:rsidRPr="00D57AE9">
              <w:rPr>
                <w:rFonts w:asciiTheme="majorHAnsi" w:hAnsiTheme="majorHAnsi" w:cstheme="majorHAnsi"/>
                <w:i/>
                <w:color w:val="00B050"/>
                <w:sz w:val="18"/>
                <w:szCs w:val="18"/>
              </w:rPr>
              <w:t xml:space="preserve"> </w:t>
            </w:r>
            <w:r w:rsidR="00C5164A">
              <w:rPr>
                <w:rFonts w:asciiTheme="majorHAnsi" w:hAnsiTheme="majorHAnsi" w:cstheme="majorHAnsi"/>
                <w:i/>
                <w:color w:val="00B050"/>
                <w:sz w:val="18"/>
                <w:szCs w:val="18"/>
                <w:shd w:val="clear" w:color="auto" w:fill="FFFFFF"/>
              </w:rPr>
              <w:t>a</w:t>
            </w:r>
            <w:r w:rsidRPr="00D57AE9">
              <w:rPr>
                <w:rFonts w:asciiTheme="majorHAnsi" w:hAnsiTheme="majorHAnsi" w:cstheme="majorHAnsi"/>
                <w:i/>
                <w:color w:val="00B050"/>
                <w:sz w:val="18"/>
                <w:szCs w:val="18"/>
                <w:shd w:val="clear" w:color="auto" w:fill="FFFFFF"/>
              </w:rPr>
              <w:t xml:space="preserve"> member of a choir, especially a choirboy or choirgirl.</w:t>
            </w:r>
          </w:p>
          <w:p w:rsidRPr="00D57AE9" w:rsidR="00BD395E" w:rsidP="00BD395E" w:rsidRDefault="00BD395E" w14:paraId="2F61A93A" w14:textId="2A6BB1B8">
            <w:pPr>
              <w:rPr>
                <w:rFonts w:asciiTheme="majorHAnsi" w:hAnsiTheme="majorHAnsi" w:cstheme="majorHAnsi"/>
                <w:i/>
                <w:color w:val="92D050"/>
                <w:sz w:val="18"/>
                <w:szCs w:val="18"/>
              </w:rPr>
            </w:pPr>
          </w:p>
          <w:p w:rsidRPr="00D57AE9" w:rsidR="00BD395E" w:rsidP="00BD395E" w:rsidRDefault="00BD395E" w14:paraId="385AAEA3" w14:textId="4B736418">
            <w:pPr>
              <w:rPr>
                <w:rFonts w:asciiTheme="majorHAnsi" w:hAnsiTheme="majorHAnsi" w:cstheme="majorHAnsi"/>
                <w:i/>
                <w:color w:val="7030A0"/>
                <w:sz w:val="18"/>
                <w:szCs w:val="18"/>
              </w:rPr>
            </w:pPr>
            <w:r w:rsidRPr="00D57AE9">
              <w:rPr>
                <w:rFonts w:asciiTheme="majorHAnsi" w:hAnsiTheme="majorHAnsi" w:cstheme="majorHAnsi"/>
                <w:i/>
                <w:color w:val="7030A0"/>
                <w:sz w:val="18"/>
                <w:szCs w:val="18"/>
              </w:rPr>
              <w:t>Allusion:</w:t>
            </w:r>
            <w:r w:rsidRPr="00D57AE9" w:rsidR="00D57AE9">
              <w:rPr>
                <w:rFonts w:asciiTheme="majorHAnsi" w:hAnsiTheme="majorHAnsi" w:cstheme="majorHAnsi"/>
                <w:i/>
                <w:color w:val="7030A0"/>
                <w:sz w:val="18"/>
                <w:szCs w:val="18"/>
              </w:rPr>
              <w:t xml:space="preserve"> </w:t>
            </w:r>
            <w:r w:rsidRPr="00D57AE9" w:rsidR="00D57AE9">
              <w:rPr>
                <w:rFonts w:asciiTheme="majorHAnsi" w:hAnsiTheme="majorHAnsi" w:cstheme="majorHAnsi"/>
                <w:i/>
                <w:color w:val="7030A0"/>
                <w:sz w:val="18"/>
                <w:szCs w:val="18"/>
                <w:shd w:val="clear" w:color="auto" w:fill="FFFFFF"/>
              </w:rPr>
              <w:t>an expression designed to call something to mind without mentioning it explicitly; an indirect or passing reference.</w:t>
            </w:r>
          </w:p>
          <w:p w:rsidRPr="00C3466A" w:rsidR="00193A4F" w:rsidP="00BD395E" w:rsidRDefault="00193A4F" w14:paraId="02C65BAE" w14:textId="17501A34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tcMar/>
          </w:tcPr>
          <w:p w:rsidRPr="00B7000A" w:rsidR="00BD395E" w:rsidP="00BD395E" w:rsidRDefault="00BD395E" w14:paraId="4A432915" w14:textId="77777777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B7000A">
              <w:rPr>
                <w:rFonts w:asciiTheme="majorHAnsi" w:hAnsiTheme="majorHAnsi" w:cstheme="majorHAnsi"/>
                <w:i/>
                <w:sz w:val="18"/>
                <w:szCs w:val="18"/>
              </w:rPr>
              <w:t>Students need to already know the difference between English Language and English Literature</w:t>
            </w:r>
          </w:p>
          <w:p w:rsidRPr="00B7000A" w:rsidR="00D12E03" w:rsidP="00BD395E" w:rsidRDefault="00BD395E" w14:paraId="0EB7D1F2" w14:textId="0D8BE3F2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B7000A">
              <w:rPr>
                <w:rFonts w:asciiTheme="majorHAnsi" w:hAnsiTheme="majorHAnsi" w:cstheme="majorHAnsi"/>
                <w:i/>
                <w:sz w:val="18"/>
                <w:szCs w:val="18"/>
              </w:rPr>
              <w:t>Students need to already know what is meant by context and the affect this can have on a text.</w:t>
            </w:r>
          </w:p>
        </w:tc>
        <w:tc>
          <w:tcPr>
            <w:tcW w:w="1321" w:type="dxa"/>
            <w:tcMar/>
          </w:tcPr>
          <w:p w:rsidRPr="00B7000A" w:rsidR="00BC15F4" w:rsidP="00ED2C1C" w:rsidRDefault="00BC15F4" w14:paraId="3CFDD914" w14:textId="728417E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Pr="007A2E9E" w:rsidR="00AC68D8" w:rsidTr="330A208B" w14:paraId="3AE6AF91" w14:textId="77777777">
        <w:trPr>
          <w:trHeight w:val="1670"/>
        </w:trPr>
        <w:tc>
          <w:tcPr>
            <w:tcW w:w="2103" w:type="dxa"/>
            <w:tcMar/>
          </w:tcPr>
          <w:p w:rsidRPr="00B7000A" w:rsidR="00BD395E" w:rsidP="00183275" w:rsidRDefault="00BD395E" w14:paraId="18D15804" w14:textId="77777777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B7000A">
              <w:rPr>
                <w:rFonts w:asciiTheme="majorHAnsi" w:hAnsiTheme="majorHAnsi" w:cstheme="majorHAnsi"/>
                <w:sz w:val="18"/>
                <w:szCs w:val="18"/>
              </w:rPr>
              <w:t>Lesson 3:</w:t>
            </w:r>
          </w:p>
          <w:p w:rsidRPr="00B7000A" w:rsidR="00AC68D8" w:rsidP="00183275" w:rsidRDefault="00BD395E" w14:paraId="21752C87" w14:textId="01AB045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B7000A">
              <w:rPr>
                <w:rFonts w:asciiTheme="majorHAnsi" w:hAnsiTheme="majorHAnsi" w:cstheme="majorHAnsi"/>
                <w:sz w:val="18"/>
                <w:szCs w:val="18"/>
              </w:rPr>
              <w:t>Openings</w:t>
            </w:r>
          </w:p>
        </w:tc>
        <w:tc>
          <w:tcPr>
            <w:tcW w:w="5269" w:type="dxa"/>
            <w:tcMar/>
          </w:tcPr>
          <w:p w:rsidR="00F94BC9" w:rsidP="00F94BC9" w:rsidRDefault="00F94BC9" w14:paraId="56BC22AE" w14:textId="251C4351">
            <w:pPr>
              <w:spacing w:line="360" w:lineRule="auto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94BC9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Students will know about the British </w:t>
            </w:r>
            <w:r w:rsidRPr="00F94BC9">
              <w:rPr>
                <w:rFonts w:asciiTheme="majorHAnsi" w:hAnsiTheme="majorHAnsi" w:cstheme="majorHAnsi"/>
                <w:i/>
                <w:sz w:val="18"/>
                <w:szCs w:val="18"/>
              </w:rPr>
              <w:t>public-school</w:t>
            </w:r>
            <w:r w:rsidRPr="00F94BC9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system and how boys of this class would live/speak/ play; they will understand how culturally different they would</w:t>
            </w: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F94BC9">
              <w:rPr>
                <w:rFonts w:asciiTheme="majorHAnsi" w:hAnsiTheme="majorHAnsi" w:cstheme="majorHAnsi"/>
                <w:i/>
                <w:sz w:val="18"/>
                <w:szCs w:val="18"/>
              </w:rPr>
              <w:t>be.</w:t>
            </w:r>
          </w:p>
          <w:p w:rsidR="00F94BC9" w:rsidP="00F94BC9" w:rsidRDefault="00F94BC9" w14:paraId="1E8494A0" w14:textId="77777777">
            <w:pPr>
              <w:spacing w:line="360" w:lineRule="auto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  <w:p w:rsidRPr="00F94BC9" w:rsidR="00BD395E" w:rsidP="00F94BC9" w:rsidRDefault="00BD395E" w14:paraId="2445E84A" w14:textId="14CF7D67">
            <w:pPr>
              <w:spacing w:line="360" w:lineRule="auto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94BC9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Students will know that a literary text is a piece of writing, such as a book or poem, that has the purpose of telling a story or entertaining, as in a fictional novel. </w:t>
            </w:r>
          </w:p>
          <w:p w:rsidR="00F94BC9" w:rsidP="00F94BC9" w:rsidRDefault="00F94BC9" w14:paraId="303093B0" w14:textId="77777777">
            <w:pPr>
              <w:spacing w:line="360" w:lineRule="auto"/>
              <w:ind w:left="360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  <w:p w:rsidRPr="00F94BC9" w:rsidR="00AC68D8" w:rsidP="00F94BC9" w:rsidRDefault="00BD395E" w14:paraId="273A0259" w14:textId="11777E2F">
            <w:pPr>
              <w:spacing w:line="360" w:lineRule="auto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94BC9">
              <w:rPr>
                <w:rFonts w:asciiTheme="majorHAnsi" w:hAnsiTheme="majorHAnsi" w:cstheme="majorHAnsi"/>
                <w:i/>
                <w:sz w:val="18"/>
                <w:szCs w:val="18"/>
              </w:rPr>
              <w:t>Students will understand the function of "openings" in literature.</w:t>
            </w:r>
          </w:p>
        </w:tc>
        <w:tc>
          <w:tcPr>
            <w:tcW w:w="2977" w:type="dxa"/>
            <w:tcMar/>
          </w:tcPr>
          <w:p w:rsidR="00BD395E" w:rsidP="00BD395E" w:rsidRDefault="00BD395E" w14:paraId="00E6F895" w14:textId="64D41885">
            <w:pPr>
              <w:rPr>
                <w:rFonts w:asciiTheme="majorHAnsi" w:hAnsiTheme="majorHAnsi" w:cstheme="majorHAnsi"/>
                <w:i/>
                <w:color w:val="00B050"/>
                <w:sz w:val="18"/>
                <w:szCs w:val="18"/>
                <w:shd w:val="clear" w:color="auto" w:fill="FFFFFF"/>
              </w:rPr>
            </w:pPr>
            <w:r w:rsidRPr="00C5164A">
              <w:rPr>
                <w:rFonts w:asciiTheme="majorHAnsi" w:hAnsiTheme="majorHAnsi" w:cstheme="majorHAnsi"/>
                <w:i/>
                <w:color w:val="00B050"/>
                <w:sz w:val="18"/>
                <w:szCs w:val="18"/>
              </w:rPr>
              <w:t>Supercilious:</w:t>
            </w:r>
            <w:r w:rsidRPr="00C5164A" w:rsidR="000A1D05">
              <w:rPr>
                <w:rFonts w:asciiTheme="majorHAnsi" w:hAnsiTheme="majorHAnsi" w:cstheme="majorHAnsi"/>
                <w:i/>
                <w:color w:val="00B050"/>
                <w:sz w:val="18"/>
                <w:szCs w:val="18"/>
              </w:rPr>
              <w:t xml:space="preserve"> </w:t>
            </w:r>
            <w:r w:rsidRPr="00C5164A" w:rsidR="000A1D05">
              <w:rPr>
                <w:rFonts w:asciiTheme="majorHAnsi" w:hAnsiTheme="majorHAnsi" w:cstheme="majorHAnsi"/>
                <w:i/>
                <w:color w:val="00B050"/>
                <w:sz w:val="18"/>
                <w:szCs w:val="18"/>
                <w:shd w:val="clear" w:color="auto" w:fill="FFFFFF"/>
              </w:rPr>
              <w:t>behaving or looking as though one thinks one is superior to others.</w:t>
            </w:r>
          </w:p>
          <w:p w:rsidRPr="00C5164A" w:rsidR="00C5164A" w:rsidP="00BD395E" w:rsidRDefault="00C5164A" w14:paraId="37BD9237" w14:textId="77777777">
            <w:pPr>
              <w:rPr>
                <w:rFonts w:asciiTheme="majorHAnsi" w:hAnsiTheme="majorHAnsi" w:cstheme="majorHAnsi"/>
                <w:i/>
                <w:color w:val="00B050"/>
                <w:sz w:val="18"/>
                <w:szCs w:val="18"/>
              </w:rPr>
            </w:pPr>
          </w:p>
          <w:p w:rsidR="004B3E6A" w:rsidP="00BD395E" w:rsidRDefault="00BD395E" w14:paraId="10880CAB" w14:textId="7E9F1108">
            <w:pPr>
              <w:rPr>
                <w:rFonts w:asciiTheme="majorHAnsi" w:hAnsiTheme="majorHAnsi" w:cstheme="majorHAnsi"/>
                <w:i/>
                <w:color w:val="00B050"/>
                <w:sz w:val="18"/>
                <w:szCs w:val="18"/>
                <w:shd w:val="clear" w:color="auto" w:fill="FFFFFF"/>
              </w:rPr>
            </w:pPr>
            <w:r w:rsidRPr="00C5164A">
              <w:rPr>
                <w:rFonts w:asciiTheme="majorHAnsi" w:hAnsiTheme="majorHAnsi" w:cstheme="majorHAnsi"/>
                <w:i/>
                <w:color w:val="00B050"/>
                <w:sz w:val="18"/>
                <w:szCs w:val="18"/>
              </w:rPr>
              <w:t>Glib:</w:t>
            </w:r>
            <w:r w:rsidRPr="00C5164A" w:rsidR="00C5164A">
              <w:rPr>
                <w:rFonts w:asciiTheme="majorHAnsi" w:hAnsiTheme="majorHAnsi" w:cstheme="majorHAnsi"/>
                <w:i/>
                <w:color w:val="00B050"/>
                <w:sz w:val="18"/>
                <w:szCs w:val="18"/>
              </w:rPr>
              <w:t xml:space="preserve"> </w:t>
            </w:r>
            <w:r w:rsidRPr="00C5164A" w:rsidR="00C5164A">
              <w:rPr>
                <w:rFonts w:asciiTheme="majorHAnsi" w:hAnsiTheme="majorHAnsi" w:cstheme="majorHAnsi"/>
                <w:i/>
                <w:color w:val="00B050"/>
                <w:sz w:val="18"/>
                <w:szCs w:val="18"/>
                <w:shd w:val="clear" w:color="auto" w:fill="FFFFFF"/>
              </w:rPr>
              <w:t>(of words or a speaker) fluent but insincere and shallow.</w:t>
            </w:r>
          </w:p>
          <w:p w:rsidRPr="00C5164A" w:rsidR="00C5164A" w:rsidP="00BD395E" w:rsidRDefault="00C5164A" w14:paraId="375D63EE" w14:textId="77777777">
            <w:pPr>
              <w:rPr>
                <w:rFonts w:asciiTheme="majorHAnsi" w:hAnsiTheme="majorHAnsi" w:cstheme="majorHAnsi"/>
                <w:i/>
                <w:color w:val="00B050"/>
                <w:sz w:val="18"/>
                <w:szCs w:val="18"/>
              </w:rPr>
            </w:pPr>
          </w:p>
          <w:p w:rsidRPr="00C5164A" w:rsidR="004B3E6A" w:rsidP="00BD395E" w:rsidRDefault="00BD395E" w14:paraId="1D05B080" w14:textId="6678A14D">
            <w:pPr>
              <w:rPr>
                <w:rFonts w:asciiTheme="majorHAnsi" w:hAnsiTheme="majorHAnsi" w:cstheme="majorHAnsi"/>
                <w:i/>
                <w:color w:val="7030A0"/>
                <w:sz w:val="18"/>
                <w:szCs w:val="18"/>
              </w:rPr>
            </w:pPr>
            <w:r w:rsidRPr="00C5164A">
              <w:rPr>
                <w:rFonts w:asciiTheme="majorHAnsi" w:hAnsiTheme="majorHAnsi" w:cstheme="majorHAnsi"/>
                <w:i/>
                <w:color w:val="7030A0"/>
                <w:sz w:val="18"/>
                <w:szCs w:val="18"/>
              </w:rPr>
              <w:t>Clause</w:t>
            </w:r>
            <w:r w:rsidRPr="00C5164A" w:rsidR="004B3E6A">
              <w:rPr>
                <w:rFonts w:asciiTheme="majorHAnsi" w:hAnsiTheme="majorHAnsi" w:cstheme="majorHAnsi"/>
                <w:i/>
                <w:color w:val="7030A0"/>
                <w:sz w:val="18"/>
                <w:szCs w:val="18"/>
              </w:rPr>
              <w:t>:</w:t>
            </w:r>
            <w:r w:rsidRPr="00C5164A" w:rsidR="00C5164A">
              <w:rPr>
                <w:rFonts w:asciiTheme="majorHAnsi" w:hAnsiTheme="majorHAnsi" w:cstheme="majorHAnsi"/>
                <w:i/>
                <w:color w:val="7030A0"/>
                <w:sz w:val="18"/>
                <w:szCs w:val="18"/>
              </w:rPr>
              <w:t xml:space="preserve"> </w:t>
            </w:r>
            <w:r w:rsidRPr="00C5164A" w:rsidR="00C5164A">
              <w:rPr>
                <w:rFonts w:asciiTheme="majorHAnsi" w:hAnsiTheme="majorHAnsi" w:cstheme="majorHAnsi"/>
                <w:i/>
                <w:color w:val="7030A0"/>
                <w:sz w:val="18"/>
                <w:szCs w:val="18"/>
                <w:shd w:val="clear" w:color="auto" w:fill="FFFFFF"/>
              </w:rPr>
              <w:t>a unit of grammatical organi</w:t>
            </w:r>
            <w:r w:rsidRPr="00C5164A" w:rsidR="00C5164A">
              <w:rPr>
                <w:rFonts w:asciiTheme="majorHAnsi" w:hAnsiTheme="majorHAnsi" w:cstheme="majorHAnsi"/>
                <w:i/>
                <w:color w:val="7030A0"/>
                <w:sz w:val="18"/>
                <w:szCs w:val="18"/>
                <w:shd w:val="clear" w:color="auto" w:fill="FFFFFF"/>
              </w:rPr>
              <w:t>s</w:t>
            </w:r>
            <w:r w:rsidRPr="00C5164A" w:rsidR="00C5164A">
              <w:rPr>
                <w:rFonts w:asciiTheme="majorHAnsi" w:hAnsiTheme="majorHAnsi" w:cstheme="majorHAnsi"/>
                <w:i/>
                <w:color w:val="7030A0"/>
                <w:sz w:val="18"/>
                <w:szCs w:val="18"/>
                <w:shd w:val="clear" w:color="auto" w:fill="FFFFFF"/>
              </w:rPr>
              <w:t>ation next below the sentence in rank and in traditional grammar said to consist of a subject and predicate.</w:t>
            </w:r>
          </w:p>
          <w:p w:rsidRPr="00B7000A" w:rsidR="00AC68D8" w:rsidP="00C5164A" w:rsidRDefault="00AC68D8" w14:paraId="7778D8DC" w14:textId="040D1AE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tcMar/>
          </w:tcPr>
          <w:p w:rsidRPr="00B7000A" w:rsidR="004B3E6A" w:rsidP="004B3E6A" w:rsidRDefault="004B3E6A" w14:paraId="39BA66D5" w14:textId="77777777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B7000A">
              <w:rPr>
                <w:rFonts w:asciiTheme="majorHAnsi" w:hAnsiTheme="majorHAnsi" w:cstheme="majorHAnsi"/>
                <w:i/>
                <w:sz w:val="18"/>
                <w:szCs w:val="18"/>
              </w:rPr>
              <w:t>Students need to already know the difference between English Language and English Literature</w:t>
            </w:r>
          </w:p>
          <w:p w:rsidRPr="00B7000A" w:rsidR="004B3E6A" w:rsidP="004B3E6A" w:rsidRDefault="004B3E6A" w14:paraId="3F07B9F8" w14:textId="77777777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B7000A">
              <w:rPr>
                <w:rFonts w:asciiTheme="majorHAnsi" w:hAnsiTheme="majorHAnsi" w:cstheme="majorHAnsi"/>
                <w:i/>
                <w:sz w:val="18"/>
                <w:szCs w:val="18"/>
              </w:rPr>
              <w:t>Students need to already know that syntax is the arrangement of words and phrases to create well-formed sentences in a language.</w:t>
            </w:r>
          </w:p>
          <w:p w:rsidRPr="00B7000A" w:rsidR="00AC68D8" w:rsidP="004B3E6A" w:rsidRDefault="004B3E6A" w14:paraId="72246987" w14:textId="2676289A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B7000A">
              <w:rPr>
                <w:rFonts w:asciiTheme="majorHAnsi" w:hAnsiTheme="majorHAnsi" w:cstheme="majorHAnsi"/>
                <w:i/>
                <w:sz w:val="18"/>
                <w:szCs w:val="18"/>
              </w:rPr>
              <w:t>Students need to already know that a clause is a unit of grammatical organization next below the sentence in rank and in traditional grammar.</w:t>
            </w:r>
          </w:p>
        </w:tc>
        <w:tc>
          <w:tcPr>
            <w:tcW w:w="1321" w:type="dxa"/>
            <w:tcMar/>
          </w:tcPr>
          <w:p w:rsidRPr="00B7000A" w:rsidR="00AC68D8" w:rsidP="00ED2C1C" w:rsidRDefault="00AC68D8" w14:paraId="79F158C0" w14:textId="7777777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Pr="007A2E9E" w:rsidR="000023C8" w:rsidTr="330A208B" w14:paraId="0B109A95" w14:textId="77777777">
        <w:trPr>
          <w:trHeight w:val="1670"/>
        </w:trPr>
        <w:tc>
          <w:tcPr>
            <w:tcW w:w="2103" w:type="dxa"/>
            <w:tcMar/>
          </w:tcPr>
          <w:p w:rsidRPr="00B7000A" w:rsidR="004B3E6A" w:rsidP="00183275" w:rsidRDefault="004B3E6A" w14:paraId="65FE70BE" w14:textId="77777777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B7000A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Lesson 4:</w:t>
            </w:r>
          </w:p>
          <w:p w:rsidRPr="00B7000A" w:rsidR="000023C8" w:rsidP="00183275" w:rsidRDefault="004B3E6A" w14:paraId="200DED0C" w14:textId="6D380BA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B7000A">
              <w:rPr>
                <w:rFonts w:asciiTheme="majorHAnsi" w:hAnsiTheme="majorHAnsi" w:cstheme="majorHAnsi"/>
                <w:sz w:val="18"/>
                <w:szCs w:val="18"/>
              </w:rPr>
              <w:t>Chapter Four</w:t>
            </w:r>
          </w:p>
        </w:tc>
        <w:tc>
          <w:tcPr>
            <w:tcW w:w="5269" w:type="dxa"/>
            <w:tcMar/>
          </w:tcPr>
          <w:p w:rsidR="004B3E6A" w:rsidP="00F94BC9" w:rsidRDefault="004B3E6A" w14:paraId="2AB01669" w14:textId="20379335">
            <w:pPr>
              <w:spacing w:line="360" w:lineRule="auto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86246C">
              <w:rPr>
                <w:rFonts w:asciiTheme="majorHAnsi" w:hAnsiTheme="majorHAnsi" w:cstheme="majorHAnsi"/>
                <w:i/>
                <w:sz w:val="18"/>
                <w:szCs w:val="18"/>
              </w:rPr>
              <w:t>Students will know how characters and plot have developed from our previous reading.</w:t>
            </w:r>
          </w:p>
          <w:p w:rsidRPr="0086246C" w:rsidR="0086246C" w:rsidP="00F94BC9" w:rsidRDefault="0086246C" w14:paraId="0F17244F" w14:textId="77777777">
            <w:pPr>
              <w:spacing w:line="360" w:lineRule="auto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  <w:p w:rsidR="000023C8" w:rsidP="00F94BC9" w:rsidRDefault="004B3E6A" w14:paraId="1CEC68C5" w14:textId="05D8AC31">
            <w:pPr>
              <w:spacing w:line="360" w:lineRule="auto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86246C">
              <w:rPr>
                <w:rFonts w:asciiTheme="majorHAnsi" w:hAnsiTheme="majorHAnsi" w:cstheme="majorHAnsi"/>
                <w:i/>
                <w:sz w:val="18"/>
                <w:szCs w:val="18"/>
              </w:rPr>
              <w:t>Students will know how Golding establishes the key protagonists and their function in the narrative.</w:t>
            </w:r>
          </w:p>
          <w:p w:rsidRPr="0086246C" w:rsidR="0086246C" w:rsidP="00F94BC9" w:rsidRDefault="0086246C" w14:paraId="64527DD5" w14:textId="77777777">
            <w:pPr>
              <w:spacing w:line="360" w:lineRule="auto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  <w:p w:rsidRPr="00F94BC9" w:rsidR="0086246C" w:rsidP="00F94BC9" w:rsidRDefault="0086246C" w14:paraId="514BB5E8" w14:textId="6C3DF6F2">
            <w:pPr>
              <w:spacing w:line="360" w:lineRule="auto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86246C">
              <w:rPr>
                <w:rFonts w:asciiTheme="majorHAnsi" w:hAnsiTheme="majorHAnsi" w:cstheme="majorHAnsi"/>
                <w:i/>
                <w:sz w:val="18"/>
                <w:szCs w:val="18"/>
              </w:rPr>
              <w:t>Students will know how b</w:t>
            </w:r>
            <w:r w:rsidRPr="0086246C">
              <w:rPr>
                <w:rFonts w:asciiTheme="majorHAnsi" w:hAnsiTheme="majorHAnsi" w:cstheme="majorHAnsi"/>
                <w:i/>
                <w:color w:val="292C2E"/>
                <w:sz w:val="18"/>
                <w:szCs w:val="18"/>
              </w:rPr>
              <w:t>y this chapter, the boys’ community mirrors a political society, with the faceless and frightened littluns resembling the masses of common people and the various older boys filling positions of power and importance with regard to these underlings.</w:t>
            </w:r>
          </w:p>
        </w:tc>
        <w:tc>
          <w:tcPr>
            <w:tcW w:w="2977" w:type="dxa"/>
            <w:tcMar/>
          </w:tcPr>
          <w:p w:rsidRPr="0086246C" w:rsidR="004B3E6A" w:rsidP="004B3E6A" w:rsidRDefault="004B3E6A" w14:paraId="61E48EA4" w14:textId="3C93D0D7">
            <w:pPr>
              <w:rPr>
                <w:rFonts w:asciiTheme="majorHAnsi" w:hAnsiTheme="majorHAnsi" w:cstheme="majorHAnsi"/>
                <w:i/>
                <w:color w:val="00B050"/>
                <w:sz w:val="18"/>
                <w:szCs w:val="18"/>
              </w:rPr>
            </w:pPr>
            <w:r w:rsidRPr="0086246C">
              <w:rPr>
                <w:rFonts w:asciiTheme="majorHAnsi" w:hAnsiTheme="majorHAnsi" w:cstheme="majorHAnsi"/>
                <w:i/>
                <w:color w:val="00B050"/>
                <w:sz w:val="18"/>
                <w:szCs w:val="18"/>
              </w:rPr>
              <w:t>Mirage:</w:t>
            </w:r>
            <w:r w:rsidRPr="0086246C" w:rsidR="004F5F50">
              <w:rPr>
                <w:rFonts w:asciiTheme="majorHAnsi" w:hAnsiTheme="majorHAnsi" w:cstheme="majorHAnsi"/>
                <w:i/>
                <w:color w:val="00B050"/>
                <w:sz w:val="18"/>
                <w:szCs w:val="18"/>
              </w:rPr>
              <w:t xml:space="preserve"> </w:t>
            </w:r>
            <w:r w:rsidRPr="0086246C" w:rsidR="004F5F50">
              <w:rPr>
                <w:rFonts w:asciiTheme="majorHAnsi" w:hAnsiTheme="majorHAnsi" w:cstheme="majorHAnsi"/>
                <w:i/>
                <w:color w:val="00B050"/>
                <w:sz w:val="18"/>
                <w:szCs w:val="18"/>
                <w:shd w:val="clear" w:color="auto" w:fill="FFFFFF"/>
              </w:rPr>
              <w:t>an optical illusion caused by atmospheric conditions, especially the appearance of a sheet of water in a desert or on a hot road caused by the refraction of light from the sky by heated air.</w:t>
            </w:r>
          </w:p>
          <w:p w:rsidRPr="0086246C" w:rsidR="000023C8" w:rsidP="004B3E6A" w:rsidRDefault="004B3E6A" w14:paraId="608E693C" w14:textId="61981675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86246C">
              <w:rPr>
                <w:rFonts w:asciiTheme="majorHAnsi" w:hAnsiTheme="majorHAnsi" w:cstheme="majorHAnsi"/>
                <w:i/>
                <w:color w:val="7030A0"/>
                <w:sz w:val="18"/>
                <w:szCs w:val="18"/>
              </w:rPr>
              <w:t>Exposition:</w:t>
            </w:r>
            <w:r w:rsidRPr="0086246C" w:rsidR="0086246C">
              <w:rPr>
                <w:rFonts w:asciiTheme="majorHAnsi" w:hAnsiTheme="majorHAnsi" w:cstheme="majorHAnsi"/>
                <w:i/>
                <w:color w:val="7030A0"/>
                <w:sz w:val="18"/>
                <w:szCs w:val="18"/>
                <w:shd w:val="clear" w:color="auto" w:fill="FFFFFF"/>
              </w:rPr>
              <w:t xml:space="preserve"> </w:t>
            </w:r>
            <w:r w:rsidRPr="0086246C" w:rsidR="0086246C">
              <w:rPr>
                <w:rFonts w:asciiTheme="majorHAnsi" w:hAnsiTheme="majorHAnsi" w:cstheme="majorHAnsi"/>
                <w:i/>
                <w:color w:val="7030A0"/>
                <w:sz w:val="18"/>
                <w:szCs w:val="18"/>
                <w:shd w:val="clear" w:color="auto" w:fill="FFFFFF"/>
              </w:rPr>
              <w:t>is </w:t>
            </w:r>
            <w:r w:rsidRPr="0086246C" w:rsidR="0086246C">
              <w:rPr>
                <w:rFonts w:asciiTheme="majorHAnsi" w:hAnsiTheme="majorHAnsi" w:cstheme="majorHAnsi"/>
                <w:bCs/>
                <w:i/>
                <w:color w:val="7030A0"/>
                <w:sz w:val="18"/>
                <w:szCs w:val="18"/>
                <w:shd w:val="clear" w:color="auto" w:fill="FFFFFF"/>
              </w:rPr>
              <w:t>the background information on the characters and setting explained at the beginning of the story</w:t>
            </w:r>
            <w:r w:rsidRPr="0086246C" w:rsidR="0086246C">
              <w:rPr>
                <w:rFonts w:asciiTheme="majorHAnsi" w:hAnsiTheme="majorHAnsi" w:cstheme="majorHAnsi"/>
                <w:i/>
                <w:color w:val="7030A0"/>
                <w:sz w:val="18"/>
                <w:szCs w:val="18"/>
                <w:shd w:val="clear" w:color="auto" w:fill="FFFFFF"/>
              </w:rPr>
              <w:t>. </w:t>
            </w:r>
          </w:p>
        </w:tc>
        <w:tc>
          <w:tcPr>
            <w:tcW w:w="4394" w:type="dxa"/>
            <w:shd w:val="clear" w:color="auto" w:fill="auto"/>
            <w:tcMar/>
          </w:tcPr>
          <w:p w:rsidRPr="00B7000A" w:rsidR="004B3E6A" w:rsidP="004B3E6A" w:rsidRDefault="004B3E6A" w14:paraId="330A3850" w14:textId="77777777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B7000A">
              <w:rPr>
                <w:rFonts w:asciiTheme="majorHAnsi" w:hAnsiTheme="majorHAnsi" w:cstheme="majorHAnsi"/>
                <w:i/>
                <w:sz w:val="18"/>
                <w:szCs w:val="18"/>
              </w:rPr>
              <w:t>Students need to already know the difference between English Language and English Literature</w:t>
            </w:r>
          </w:p>
          <w:p w:rsidRPr="00B7000A" w:rsidR="004B3E6A" w:rsidP="004B3E6A" w:rsidRDefault="004B3E6A" w14:paraId="2A1F3592" w14:textId="169BF0C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B7000A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Students will already know about the </w:t>
            </w:r>
            <w:r w:rsidRPr="00B7000A" w:rsidR="00D57AE9">
              <w:rPr>
                <w:rFonts w:asciiTheme="majorHAnsi" w:hAnsiTheme="majorHAnsi" w:cstheme="majorHAnsi"/>
                <w:i/>
                <w:sz w:val="18"/>
                <w:szCs w:val="18"/>
              </w:rPr>
              <w:t>public-school</w:t>
            </w:r>
            <w:r w:rsidRPr="00B7000A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system and the cultural background of boys such as those in the text.</w:t>
            </w:r>
          </w:p>
          <w:p w:rsidRPr="00B7000A" w:rsidR="000023C8" w:rsidP="004B3E6A" w:rsidRDefault="004B3E6A" w14:paraId="52680879" w14:textId="0A56FA15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B7000A">
              <w:rPr>
                <w:rFonts w:asciiTheme="majorHAnsi" w:hAnsiTheme="majorHAnsi" w:cstheme="majorHAnsi"/>
                <w:i/>
                <w:sz w:val="18"/>
                <w:szCs w:val="18"/>
              </w:rPr>
              <w:t>Students will already need to know how to identify a text's genre.</w:t>
            </w:r>
          </w:p>
        </w:tc>
        <w:tc>
          <w:tcPr>
            <w:tcW w:w="1321" w:type="dxa"/>
            <w:tcMar/>
          </w:tcPr>
          <w:p w:rsidRPr="00B7000A" w:rsidR="000023C8" w:rsidP="00ED2C1C" w:rsidRDefault="000023C8" w14:paraId="7C19F673" w14:textId="7777777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Pr="007A2E9E" w:rsidR="00AC68D8" w:rsidTr="330A208B" w14:paraId="0708CFEA" w14:textId="77777777">
        <w:trPr>
          <w:trHeight w:val="1670"/>
        </w:trPr>
        <w:tc>
          <w:tcPr>
            <w:tcW w:w="2103" w:type="dxa"/>
            <w:tcMar/>
          </w:tcPr>
          <w:p w:rsidRPr="00B7000A" w:rsidR="00AC68D8" w:rsidP="00183275" w:rsidRDefault="004B3E6A" w14:paraId="7F4BFA52" w14:textId="1479839B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B7000A">
              <w:rPr>
                <w:rFonts w:asciiTheme="majorHAnsi" w:hAnsiTheme="majorHAnsi" w:cstheme="majorHAnsi"/>
                <w:sz w:val="18"/>
                <w:szCs w:val="18"/>
              </w:rPr>
              <w:t>Lesson 5: Character</w:t>
            </w:r>
          </w:p>
        </w:tc>
        <w:tc>
          <w:tcPr>
            <w:tcW w:w="5269" w:type="dxa"/>
            <w:tcMar/>
          </w:tcPr>
          <w:p w:rsidRPr="00F94BC9" w:rsidR="004B3E6A" w:rsidP="00F94BC9" w:rsidRDefault="004B3E6A" w14:paraId="2E7D0689" w14:textId="46B4A456">
            <w:pPr>
              <w:spacing w:line="360" w:lineRule="auto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94BC9">
              <w:rPr>
                <w:rFonts w:asciiTheme="majorHAnsi" w:hAnsiTheme="majorHAnsi" w:cstheme="majorHAnsi"/>
                <w:i/>
                <w:sz w:val="18"/>
                <w:szCs w:val="18"/>
              </w:rPr>
              <w:t>Students will know that a literary text is a piece of writing, such as a book or poem, that has the purpose of telling a story or entertaining, as in a fictional novel. Its</w:t>
            </w:r>
            <w:r w:rsidR="00F94BC9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F94BC9">
              <w:rPr>
                <w:rFonts w:asciiTheme="majorHAnsi" w:hAnsiTheme="majorHAnsi" w:cstheme="majorHAnsi"/>
                <w:i/>
                <w:sz w:val="18"/>
                <w:szCs w:val="18"/>
              </w:rPr>
              <w:t>primary function as a text is usually aesthetic, but it may also contain political messages or beliefs.</w:t>
            </w:r>
          </w:p>
          <w:p w:rsidR="00F94BC9" w:rsidP="00F94BC9" w:rsidRDefault="00F94BC9" w14:paraId="04E44756" w14:textId="77777777">
            <w:pPr>
              <w:spacing w:line="360" w:lineRule="auto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  <w:p w:rsidRPr="00F94BC9" w:rsidR="004B3E6A" w:rsidP="00F94BC9" w:rsidRDefault="004B3E6A" w14:paraId="0D7083C6" w14:textId="1B1161DE">
            <w:pPr>
              <w:spacing w:line="360" w:lineRule="auto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94BC9">
              <w:rPr>
                <w:rFonts w:asciiTheme="majorHAnsi" w:hAnsiTheme="majorHAnsi" w:cstheme="majorHAnsi"/>
                <w:i/>
                <w:sz w:val="18"/>
                <w:szCs w:val="18"/>
              </w:rPr>
              <w:t>Students will know that a successful analysis of a literary text is not to see the characters as real people.</w:t>
            </w:r>
          </w:p>
          <w:p w:rsidR="00F94BC9" w:rsidP="00F94BC9" w:rsidRDefault="00F94BC9" w14:paraId="17F1666F" w14:textId="77777777">
            <w:pPr>
              <w:spacing w:line="360" w:lineRule="auto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  <w:p w:rsidRPr="00F94BC9" w:rsidR="00AC68D8" w:rsidP="00F94BC9" w:rsidRDefault="004B3E6A" w14:paraId="20CF1D58" w14:textId="44915EDF">
            <w:pPr>
              <w:spacing w:line="360" w:lineRule="auto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94BC9">
              <w:rPr>
                <w:rFonts w:asciiTheme="majorHAnsi" w:hAnsiTheme="majorHAnsi" w:cstheme="majorHAnsi"/>
                <w:i/>
                <w:sz w:val="18"/>
                <w:szCs w:val="18"/>
              </w:rPr>
              <w:t>Students will know that an archetype is a very typical example of a certain person or thing.</w:t>
            </w:r>
          </w:p>
        </w:tc>
        <w:tc>
          <w:tcPr>
            <w:tcW w:w="2977" w:type="dxa"/>
            <w:tcMar/>
          </w:tcPr>
          <w:p w:rsidRPr="0086246C" w:rsidR="004B3E6A" w:rsidP="004B3E6A" w:rsidRDefault="004B3E6A" w14:paraId="039DEF54" w14:textId="78F29263">
            <w:pPr>
              <w:rPr>
                <w:rFonts w:asciiTheme="majorHAnsi" w:hAnsiTheme="majorHAnsi" w:cstheme="majorHAnsi"/>
                <w:i/>
                <w:color w:val="00B050"/>
                <w:sz w:val="18"/>
                <w:szCs w:val="18"/>
              </w:rPr>
            </w:pPr>
            <w:r w:rsidRPr="0086246C">
              <w:rPr>
                <w:rFonts w:asciiTheme="majorHAnsi" w:hAnsiTheme="majorHAnsi" w:cstheme="majorHAnsi"/>
                <w:i/>
                <w:color w:val="00B050"/>
                <w:sz w:val="18"/>
                <w:szCs w:val="18"/>
              </w:rPr>
              <w:t>Allegorical:</w:t>
            </w:r>
            <w:r w:rsidRPr="0086246C" w:rsidR="0086246C">
              <w:rPr>
                <w:rFonts w:asciiTheme="majorHAnsi" w:hAnsiTheme="majorHAnsi" w:cstheme="majorHAnsi"/>
                <w:i/>
                <w:color w:val="00B050"/>
                <w:sz w:val="18"/>
                <w:szCs w:val="18"/>
              </w:rPr>
              <w:t xml:space="preserve"> </w:t>
            </w:r>
            <w:r w:rsidRPr="0086246C" w:rsidR="0086246C">
              <w:rPr>
                <w:rFonts w:asciiTheme="majorHAnsi" w:hAnsiTheme="majorHAnsi" w:cstheme="majorHAnsi"/>
                <w:i/>
                <w:color w:val="00B050"/>
                <w:sz w:val="18"/>
                <w:szCs w:val="18"/>
                <w:shd w:val="clear" w:color="auto" w:fill="FFFFFF"/>
              </w:rPr>
              <w:t>a narrative or visual representation in which a character, place, or event can be interpreted to represent a hidden meaning with moral or political significance.</w:t>
            </w:r>
          </w:p>
          <w:p w:rsidRPr="0086246C" w:rsidR="0086246C" w:rsidP="004B3E6A" w:rsidRDefault="0086246C" w14:paraId="314744E2" w14:textId="77777777">
            <w:pPr>
              <w:rPr>
                <w:rFonts w:asciiTheme="majorHAnsi" w:hAnsiTheme="majorHAnsi" w:cstheme="majorHAnsi"/>
                <w:i/>
                <w:color w:val="00B050"/>
                <w:sz w:val="18"/>
                <w:szCs w:val="18"/>
              </w:rPr>
            </w:pPr>
          </w:p>
          <w:p w:rsidRPr="0086246C" w:rsidR="004B3E6A" w:rsidP="004B3E6A" w:rsidRDefault="004B3E6A" w14:paraId="7D4D0761" w14:textId="48754D89">
            <w:pPr>
              <w:rPr>
                <w:rFonts w:asciiTheme="majorHAnsi" w:hAnsiTheme="majorHAnsi" w:cstheme="majorHAnsi"/>
                <w:i/>
                <w:color w:val="00B050"/>
                <w:sz w:val="18"/>
                <w:szCs w:val="18"/>
              </w:rPr>
            </w:pPr>
            <w:r w:rsidRPr="0086246C">
              <w:rPr>
                <w:rFonts w:asciiTheme="majorHAnsi" w:hAnsiTheme="majorHAnsi" w:cstheme="majorHAnsi"/>
                <w:i/>
                <w:color w:val="00B050"/>
                <w:sz w:val="18"/>
                <w:szCs w:val="18"/>
              </w:rPr>
              <w:t>Whimsical:</w:t>
            </w:r>
            <w:r w:rsidRPr="0086246C" w:rsidR="0086246C">
              <w:rPr>
                <w:rFonts w:asciiTheme="majorHAnsi" w:hAnsiTheme="majorHAnsi" w:cstheme="majorHAnsi"/>
                <w:i/>
                <w:color w:val="00B050"/>
                <w:sz w:val="18"/>
                <w:szCs w:val="18"/>
              </w:rPr>
              <w:t xml:space="preserve"> </w:t>
            </w:r>
            <w:r w:rsidRPr="0086246C" w:rsidR="0086246C">
              <w:rPr>
                <w:rFonts w:asciiTheme="majorHAnsi" w:hAnsiTheme="majorHAnsi" w:cstheme="majorHAnsi"/>
                <w:i/>
                <w:color w:val="00B050"/>
                <w:sz w:val="18"/>
                <w:szCs w:val="18"/>
                <w:shd w:val="clear" w:color="auto" w:fill="FFFFFF"/>
              </w:rPr>
              <w:t>playfully quaint or fanciful, especially in an appealing and amusing way.</w:t>
            </w:r>
          </w:p>
          <w:p w:rsidR="0086246C" w:rsidP="004B3E6A" w:rsidRDefault="0086246C" w14:paraId="1F7BBDD0" w14:textId="77777777">
            <w:pPr>
              <w:rPr>
                <w:rFonts w:asciiTheme="majorHAnsi" w:hAnsiTheme="majorHAnsi" w:cstheme="majorHAnsi"/>
                <w:color w:val="7030A0"/>
                <w:sz w:val="18"/>
                <w:szCs w:val="18"/>
                <w:u w:val="single"/>
              </w:rPr>
            </w:pPr>
          </w:p>
          <w:p w:rsidRPr="0086246C" w:rsidR="00761B15" w:rsidP="004B3E6A" w:rsidRDefault="004B3E6A" w14:paraId="01BBA0B4" w14:textId="277E24CB">
            <w:pPr>
              <w:rPr>
                <w:rFonts w:asciiTheme="majorHAnsi" w:hAnsiTheme="majorHAnsi" w:cstheme="majorHAnsi"/>
                <w:i/>
                <w:color w:val="7030A0"/>
                <w:sz w:val="18"/>
                <w:szCs w:val="18"/>
              </w:rPr>
            </w:pPr>
            <w:r w:rsidRPr="0086246C">
              <w:rPr>
                <w:rFonts w:asciiTheme="majorHAnsi" w:hAnsiTheme="majorHAnsi" w:cstheme="majorHAnsi"/>
                <w:i/>
                <w:color w:val="7030A0"/>
                <w:sz w:val="18"/>
                <w:szCs w:val="18"/>
              </w:rPr>
              <w:t>Characterisation:</w:t>
            </w:r>
            <w:r w:rsidRPr="0086246C" w:rsidR="0086246C">
              <w:rPr>
                <w:rFonts w:asciiTheme="majorHAnsi" w:hAnsiTheme="majorHAnsi" w:cstheme="majorHAnsi"/>
                <w:i/>
                <w:color w:val="7030A0"/>
                <w:sz w:val="18"/>
                <w:szCs w:val="18"/>
              </w:rPr>
              <w:t xml:space="preserve"> </w:t>
            </w:r>
            <w:r w:rsidRPr="0086246C" w:rsidR="0086246C">
              <w:rPr>
                <w:rFonts w:asciiTheme="majorHAnsi" w:hAnsiTheme="majorHAnsi" w:cstheme="majorHAnsi"/>
                <w:i/>
                <w:color w:val="7030A0"/>
                <w:sz w:val="18"/>
                <w:szCs w:val="18"/>
                <w:shd w:val="clear" w:color="auto" w:fill="FFFFFF"/>
              </w:rPr>
              <w:t>the creation or construction of a fictional character.</w:t>
            </w:r>
          </w:p>
          <w:p w:rsidRPr="00B7000A" w:rsidR="004B3E6A" w:rsidP="004B3E6A" w:rsidRDefault="004B3E6A" w14:paraId="44A56EB1" w14:textId="7913A55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tcMar/>
          </w:tcPr>
          <w:p w:rsidRPr="00B7000A" w:rsidR="004B3E6A" w:rsidP="004B3E6A" w:rsidRDefault="004B3E6A" w14:paraId="200A9635" w14:textId="77777777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B7000A">
              <w:rPr>
                <w:rFonts w:asciiTheme="majorHAnsi" w:hAnsiTheme="majorHAnsi" w:cstheme="majorHAnsi"/>
                <w:i/>
                <w:sz w:val="18"/>
                <w:szCs w:val="18"/>
              </w:rPr>
              <w:t>Students need to already know what is meant by context and the affect this can have on a text.</w:t>
            </w:r>
          </w:p>
          <w:p w:rsidRPr="00B7000A" w:rsidR="004B3E6A" w:rsidP="004B3E6A" w:rsidRDefault="004B3E6A" w14:paraId="513131A4" w14:textId="77777777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B7000A">
              <w:rPr>
                <w:rFonts w:asciiTheme="majorHAnsi" w:hAnsiTheme="majorHAnsi" w:cstheme="majorHAnsi"/>
                <w:i/>
                <w:sz w:val="18"/>
                <w:szCs w:val="18"/>
              </w:rPr>
              <w:t>Students need to already know some key literary characters such as Scrooge, Lady Macbeth and Arthur Birling.</w:t>
            </w:r>
          </w:p>
          <w:p w:rsidRPr="00B7000A" w:rsidR="00AC68D8" w:rsidP="004B3E6A" w:rsidRDefault="004B3E6A" w14:paraId="19945F35" w14:textId="674A37DE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B7000A">
              <w:rPr>
                <w:rFonts w:asciiTheme="majorHAnsi" w:hAnsiTheme="majorHAnsi" w:cstheme="majorHAnsi"/>
                <w:i/>
                <w:sz w:val="18"/>
                <w:szCs w:val="18"/>
              </w:rPr>
              <w:t>Students will already need to know how to identify a text's genre.</w:t>
            </w:r>
          </w:p>
        </w:tc>
        <w:tc>
          <w:tcPr>
            <w:tcW w:w="1321" w:type="dxa"/>
            <w:tcMar/>
          </w:tcPr>
          <w:p w:rsidRPr="00B7000A" w:rsidR="00AC68D8" w:rsidP="00ED2C1C" w:rsidRDefault="00AC68D8" w14:paraId="6C154519" w14:textId="7777777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Pr="007A2E9E" w:rsidR="00AC68D8" w:rsidTr="330A208B" w14:paraId="35C06FED" w14:textId="77777777">
        <w:trPr>
          <w:trHeight w:val="1670"/>
        </w:trPr>
        <w:tc>
          <w:tcPr>
            <w:tcW w:w="2103" w:type="dxa"/>
            <w:tcMar/>
          </w:tcPr>
          <w:p w:rsidRPr="00B7000A" w:rsidR="00AC68D8" w:rsidP="00183275" w:rsidRDefault="00B7000A" w14:paraId="16D514D3" w14:textId="3B23F0C6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F94BC9">
              <w:rPr>
                <w:rFonts w:asciiTheme="majorHAnsi" w:hAnsiTheme="majorHAnsi" w:cstheme="majorHAnsi"/>
                <w:sz w:val="18"/>
                <w:szCs w:val="18"/>
              </w:rPr>
              <w:t>Lesson 6: Chapter 6</w:t>
            </w:r>
          </w:p>
        </w:tc>
        <w:tc>
          <w:tcPr>
            <w:tcW w:w="5269" w:type="dxa"/>
            <w:tcMar/>
          </w:tcPr>
          <w:p w:rsidRPr="00D57AE9" w:rsidR="00236BA1" w:rsidP="00F94BC9" w:rsidRDefault="00236BA1" w14:paraId="44A80D0A" w14:textId="61E1D5E8">
            <w:pPr>
              <w:spacing w:line="360" w:lineRule="auto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D57AE9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Students will understand the correlation between fear and brutality amongst the boys. </w:t>
            </w:r>
          </w:p>
          <w:p w:rsidR="00F94BC9" w:rsidP="00F94BC9" w:rsidRDefault="005E2286" w14:paraId="7F989DFA" w14:textId="4E164818">
            <w:pPr>
              <w:spacing w:line="360" w:lineRule="auto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D57AE9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Students will understand how </w:t>
            </w:r>
            <w:r w:rsidRPr="00D57AE9">
              <w:rPr>
                <w:rFonts w:asciiTheme="majorHAnsi" w:hAnsiTheme="majorHAnsi" w:cstheme="majorHAnsi"/>
                <w:i/>
                <w:color w:val="292C2E"/>
                <w:sz w:val="18"/>
                <w:szCs w:val="18"/>
              </w:rPr>
              <w:t>a</w:t>
            </w:r>
            <w:r w:rsidRPr="00D57AE9">
              <w:rPr>
                <w:rFonts w:asciiTheme="majorHAnsi" w:hAnsiTheme="majorHAnsi" w:cstheme="majorHAnsi"/>
                <w:i/>
                <w:color w:val="292C2E"/>
                <w:sz w:val="18"/>
                <w:szCs w:val="18"/>
              </w:rPr>
              <w:t>t the beginning of the novel, Ralph’s hold on the other boys is quite secure: they all understand the need for order and purposive action. By this point, however, as the conventions of civilization begin to erode among the boy</w:t>
            </w:r>
            <w:r w:rsidRPr="00D57AE9" w:rsidR="00D57AE9">
              <w:rPr>
                <w:rFonts w:asciiTheme="majorHAnsi" w:hAnsiTheme="majorHAnsi" w:cstheme="majorHAnsi"/>
                <w:i/>
                <w:color w:val="292C2E"/>
                <w:sz w:val="18"/>
                <w:szCs w:val="18"/>
              </w:rPr>
              <w:t>s</w:t>
            </w:r>
            <w:r w:rsidR="0086246C">
              <w:rPr>
                <w:rFonts w:asciiTheme="majorHAnsi" w:hAnsiTheme="majorHAnsi" w:cstheme="majorHAnsi"/>
                <w:i/>
                <w:color w:val="292C2E"/>
                <w:sz w:val="18"/>
                <w:szCs w:val="18"/>
              </w:rPr>
              <w:t>,</w:t>
            </w:r>
          </w:p>
          <w:p w:rsidRPr="00F94BC9" w:rsidR="00F94BC9" w:rsidP="00F94BC9" w:rsidRDefault="00F94BC9" w14:paraId="74FA9841" w14:textId="77777777">
            <w:pPr>
              <w:spacing w:line="360" w:lineRule="auto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  <w:p w:rsidRPr="00F94BC9" w:rsidR="004B3E6A" w:rsidP="00F94BC9" w:rsidRDefault="00236BA1" w14:paraId="078C98D4" w14:textId="475C8D5D">
            <w:pPr>
              <w:spacing w:line="360" w:lineRule="auto"/>
              <w:ind w:left="360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94BC9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Mar/>
          </w:tcPr>
          <w:p w:rsidRPr="00780AF1" w:rsidR="004B3E6A" w:rsidP="004B3E6A" w:rsidRDefault="00D57AE9" w14:paraId="2FC90D9A" w14:textId="29BFF8AE">
            <w:pPr>
              <w:rPr>
                <w:rFonts w:asciiTheme="majorHAnsi" w:hAnsiTheme="majorHAnsi" w:cstheme="majorHAnsi"/>
                <w:i/>
                <w:color w:val="00B050"/>
                <w:sz w:val="18"/>
                <w:szCs w:val="18"/>
              </w:rPr>
            </w:pPr>
            <w:r w:rsidRPr="00780AF1">
              <w:rPr>
                <w:rFonts w:asciiTheme="majorHAnsi" w:hAnsiTheme="majorHAnsi" w:cstheme="majorHAnsi"/>
                <w:i/>
                <w:color w:val="00B050"/>
                <w:sz w:val="18"/>
                <w:szCs w:val="18"/>
              </w:rPr>
              <w:t>Civilization</w:t>
            </w:r>
            <w:r w:rsidRPr="00780AF1" w:rsidR="00780AF1">
              <w:rPr>
                <w:rFonts w:asciiTheme="majorHAnsi" w:hAnsiTheme="majorHAnsi" w:cstheme="majorHAnsi"/>
                <w:i/>
                <w:color w:val="00B050"/>
                <w:sz w:val="18"/>
                <w:szCs w:val="18"/>
              </w:rPr>
              <w:t xml:space="preserve">: </w:t>
            </w:r>
            <w:r w:rsidRPr="00780AF1" w:rsidR="00780AF1">
              <w:rPr>
                <w:rFonts w:asciiTheme="majorHAnsi" w:hAnsiTheme="majorHAnsi" w:cstheme="majorHAnsi"/>
                <w:i/>
                <w:color w:val="00B050"/>
                <w:sz w:val="18"/>
                <w:szCs w:val="18"/>
                <w:shd w:val="clear" w:color="auto" w:fill="FFFFFF"/>
              </w:rPr>
              <w:t>the stage of human social and cultural development and organization that is considered most advanced.</w:t>
            </w:r>
          </w:p>
          <w:p w:rsidRPr="00780AF1" w:rsidR="0086246C" w:rsidP="004B3E6A" w:rsidRDefault="0086246C" w14:paraId="509B745B" w14:textId="77777777">
            <w:pPr>
              <w:rPr>
                <w:rFonts w:asciiTheme="majorHAnsi" w:hAnsiTheme="majorHAnsi" w:cstheme="majorHAnsi"/>
                <w:i/>
                <w:color w:val="00B050"/>
                <w:sz w:val="18"/>
                <w:szCs w:val="18"/>
              </w:rPr>
            </w:pPr>
          </w:p>
          <w:p w:rsidRPr="00780AF1" w:rsidR="00D57AE9" w:rsidP="004B3E6A" w:rsidRDefault="00D57AE9" w14:paraId="11DD7996" w14:textId="4BEDBCF0">
            <w:pPr>
              <w:rPr>
                <w:rFonts w:asciiTheme="majorHAnsi" w:hAnsiTheme="majorHAnsi" w:cstheme="majorHAnsi"/>
                <w:i/>
                <w:color w:val="00B050"/>
                <w:sz w:val="18"/>
                <w:szCs w:val="18"/>
              </w:rPr>
            </w:pPr>
            <w:r w:rsidRPr="00780AF1">
              <w:rPr>
                <w:rFonts w:asciiTheme="majorHAnsi" w:hAnsiTheme="majorHAnsi" w:cstheme="majorHAnsi"/>
                <w:i/>
                <w:color w:val="00B050"/>
                <w:sz w:val="18"/>
                <w:szCs w:val="18"/>
              </w:rPr>
              <w:t>Animalistic</w:t>
            </w:r>
            <w:r w:rsidRPr="00780AF1" w:rsidR="00780AF1">
              <w:rPr>
                <w:rFonts w:asciiTheme="majorHAnsi" w:hAnsiTheme="majorHAnsi" w:cstheme="majorHAnsi"/>
                <w:i/>
                <w:color w:val="00B050"/>
                <w:sz w:val="18"/>
                <w:szCs w:val="18"/>
              </w:rPr>
              <w:t xml:space="preserve">: </w:t>
            </w:r>
            <w:r w:rsidRPr="00780AF1" w:rsidR="00780AF1">
              <w:rPr>
                <w:rFonts w:asciiTheme="majorHAnsi" w:hAnsiTheme="majorHAnsi" w:cstheme="majorHAnsi"/>
                <w:i/>
                <w:color w:val="00B050"/>
                <w:sz w:val="18"/>
                <w:szCs w:val="18"/>
                <w:shd w:val="clear" w:color="auto" w:fill="FFFFFF"/>
              </w:rPr>
              <w:t>characteristic of animals, particularly in being physical and instinctive.</w:t>
            </w:r>
            <w:r w:rsidRPr="00780AF1">
              <w:rPr>
                <w:rFonts w:asciiTheme="majorHAnsi" w:hAnsiTheme="majorHAnsi" w:cstheme="majorHAnsi"/>
                <w:i/>
                <w:color w:val="00B050"/>
                <w:sz w:val="18"/>
                <w:szCs w:val="18"/>
              </w:rPr>
              <w:t xml:space="preserve"> </w:t>
            </w:r>
          </w:p>
          <w:p w:rsidRPr="00B7000A" w:rsidR="00D57AE9" w:rsidP="004B3E6A" w:rsidRDefault="00D57AE9" w14:paraId="37CFBD01" w14:textId="02393FB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57AE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tcMar/>
          </w:tcPr>
          <w:p w:rsidRPr="00780AF1" w:rsidR="00780AF1" w:rsidP="00780AF1" w:rsidRDefault="00780AF1" w14:paraId="2D4DE792" w14:textId="717AC8DC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Students need to know what is meant by authorial intent and something of Golding’s intentions when writing The Lord of The Flies. </w:t>
            </w:r>
          </w:p>
          <w:p w:rsidR="00780AF1" w:rsidP="00780AF1" w:rsidRDefault="00780AF1" w14:paraId="41DADD72" w14:textId="54A0C7F9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Students need to have some knowledge of conscious crafting and the lexical and semantic choices made by writers. </w:t>
            </w:r>
          </w:p>
          <w:p w:rsidRPr="00B7000A" w:rsidR="00780AF1" w:rsidP="00780AF1" w:rsidRDefault="00780AF1" w14:paraId="52E65432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B7000A">
              <w:rPr>
                <w:rFonts w:asciiTheme="majorHAnsi" w:hAnsiTheme="majorHAnsi" w:cstheme="majorHAnsi"/>
                <w:i/>
                <w:sz w:val="18"/>
                <w:szCs w:val="18"/>
              </w:rPr>
              <w:t>Students will already know about the public-school system and the cultural background of boys such as those in the text.</w:t>
            </w:r>
          </w:p>
          <w:p w:rsidRPr="00780AF1" w:rsidR="00780AF1" w:rsidP="00780AF1" w:rsidRDefault="00780AF1" w14:paraId="3792ADD9" w14:textId="0E788D8C">
            <w:pPr>
              <w:ind w:left="360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</w:tc>
        <w:tc>
          <w:tcPr>
            <w:tcW w:w="1321" w:type="dxa"/>
            <w:tcMar/>
          </w:tcPr>
          <w:p w:rsidRPr="00B7000A" w:rsidR="00AC68D8" w:rsidP="00ED2C1C" w:rsidRDefault="00AC68D8" w14:paraId="1124398C" w14:textId="7777777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Pr="007A2E9E" w:rsidR="00AC68D8" w:rsidTr="330A208B" w14:paraId="4CAC4DD3" w14:textId="77777777">
        <w:trPr>
          <w:trHeight w:val="1670"/>
        </w:trPr>
        <w:tc>
          <w:tcPr>
            <w:tcW w:w="2103" w:type="dxa"/>
            <w:tcMar/>
          </w:tcPr>
          <w:p w:rsidRPr="00B7000A" w:rsidR="00AC68D8" w:rsidP="00183275" w:rsidRDefault="00B7000A" w14:paraId="259EB598" w14:textId="23BC523F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B7000A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Lesson 7: Chapter 8</w:t>
            </w:r>
          </w:p>
        </w:tc>
        <w:tc>
          <w:tcPr>
            <w:tcW w:w="5269" w:type="dxa"/>
            <w:tcMar/>
          </w:tcPr>
          <w:p w:rsidRPr="00DB6E9D" w:rsidR="006F4785" w:rsidP="00D74CDE" w:rsidRDefault="00D74CDE" w14:paraId="6579E617" w14:textId="77777777">
            <w:pPr>
              <w:spacing w:line="360" w:lineRule="auto"/>
              <w:rPr>
                <w:rFonts w:asciiTheme="majorHAnsi" w:hAnsiTheme="majorHAnsi" w:cstheme="majorHAnsi"/>
                <w:i/>
                <w:color w:val="000000" w:themeColor="text1"/>
                <w:sz w:val="18"/>
                <w:szCs w:val="18"/>
              </w:rPr>
            </w:pPr>
            <w:r w:rsidRPr="00DB6E9D">
              <w:rPr>
                <w:rFonts w:asciiTheme="majorHAnsi" w:hAnsiTheme="majorHAnsi" w:cstheme="majorHAnsi"/>
                <w:i/>
                <w:color w:val="000000" w:themeColor="text1"/>
                <w:sz w:val="18"/>
                <w:szCs w:val="18"/>
              </w:rPr>
              <w:t>Students will know tha</w:t>
            </w:r>
            <w:r w:rsidRPr="00DB6E9D" w:rsidR="00DB6E9D">
              <w:rPr>
                <w:rFonts w:asciiTheme="majorHAnsi" w:hAnsiTheme="majorHAnsi" w:cstheme="majorHAnsi"/>
                <w:i/>
                <w:color w:val="000000" w:themeColor="text1"/>
                <w:sz w:val="18"/>
                <w:szCs w:val="18"/>
              </w:rPr>
              <w:t xml:space="preserve">t by discovering what they believe to be a monster (a dead man in a parachute) rules of morality and order being to be eroded. </w:t>
            </w:r>
          </w:p>
          <w:p w:rsidRPr="00DB6E9D" w:rsidR="00DB6E9D" w:rsidP="00D74CDE" w:rsidRDefault="00DB6E9D" w14:paraId="54A9588A" w14:textId="389194E9">
            <w:pPr>
              <w:spacing w:line="360" w:lineRule="auto"/>
              <w:rPr>
                <w:rFonts w:asciiTheme="majorHAnsi" w:hAnsiTheme="majorHAnsi" w:cstheme="majorHAnsi"/>
                <w:i/>
                <w:color w:val="000000" w:themeColor="text1"/>
                <w:sz w:val="18"/>
                <w:szCs w:val="18"/>
              </w:rPr>
            </w:pPr>
            <w:r w:rsidRPr="00DB6E9D">
              <w:rPr>
                <w:rFonts w:asciiTheme="majorHAnsi" w:hAnsiTheme="majorHAnsi" w:cstheme="majorHAnsi"/>
                <w:i/>
                <w:color w:val="000000" w:themeColor="text1"/>
                <w:sz w:val="18"/>
                <w:szCs w:val="18"/>
              </w:rPr>
              <w:t>Students will understand that t</w:t>
            </w:r>
            <w:r w:rsidRPr="00DB6E9D">
              <w:rPr>
                <w:rFonts w:asciiTheme="majorHAnsi" w:hAnsiTheme="majorHAnsi" w:cstheme="majorHAnsi"/>
                <w:i/>
                <w:color w:val="000000" w:themeColor="text1"/>
                <w:sz w:val="18"/>
                <w:szCs w:val="18"/>
              </w:rPr>
              <w:t>he original democracy Ralph leads devolves into a cult-like totalitarianism, with Jack as a tyrant and the beast as both an enemy and a revered god</w:t>
            </w:r>
          </w:p>
        </w:tc>
        <w:tc>
          <w:tcPr>
            <w:tcW w:w="2977" w:type="dxa"/>
            <w:tcMar/>
          </w:tcPr>
          <w:p w:rsidRPr="00DB6E9D" w:rsidR="00761B15" w:rsidP="004B3E6A" w:rsidRDefault="00DB6E9D" w14:paraId="4C0D7993" w14:textId="77777777">
            <w:pPr>
              <w:rPr>
                <w:rFonts w:asciiTheme="majorHAnsi" w:hAnsiTheme="majorHAnsi" w:cstheme="majorHAnsi"/>
                <w:i/>
                <w:color w:val="00B050"/>
                <w:sz w:val="18"/>
                <w:szCs w:val="18"/>
                <w:shd w:val="clear" w:color="auto" w:fill="FFFFFF"/>
              </w:rPr>
            </w:pPr>
            <w:r w:rsidRPr="00DB6E9D">
              <w:rPr>
                <w:rFonts w:asciiTheme="majorHAnsi" w:hAnsiTheme="majorHAnsi" w:cstheme="majorHAnsi"/>
                <w:i/>
                <w:color w:val="00B050"/>
                <w:sz w:val="18"/>
                <w:szCs w:val="18"/>
              </w:rPr>
              <w:t xml:space="preserve">Obedience: </w:t>
            </w:r>
            <w:r w:rsidRPr="00DB6E9D">
              <w:rPr>
                <w:rFonts w:asciiTheme="majorHAnsi" w:hAnsiTheme="majorHAnsi" w:cstheme="majorHAnsi"/>
                <w:i/>
                <w:color w:val="00B050"/>
                <w:sz w:val="18"/>
                <w:szCs w:val="18"/>
                <w:shd w:val="clear" w:color="auto" w:fill="FFFFFF"/>
              </w:rPr>
              <w:t>compliance with an order, request, or law or submission to another's authority.</w:t>
            </w:r>
          </w:p>
          <w:p w:rsidRPr="00DB6E9D" w:rsidR="00DB6E9D" w:rsidP="004B3E6A" w:rsidRDefault="00DB6E9D" w14:paraId="163E811C" w14:textId="77777777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  <w:p w:rsidRPr="00DB6E9D" w:rsidR="00DB6E9D" w:rsidP="004B3E6A" w:rsidRDefault="00DB6E9D" w14:paraId="7FB69B8B" w14:textId="2852BDA3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DB6E9D">
              <w:rPr>
                <w:rFonts w:asciiTheme="majorHAnsi" w:hAnsiTheme="majorHAnsi" w:cstheme="majorHAnsi"/>
                <w:i/>
                <w:color w:val="7030A0"/>
                <w:sz w:val="18"/>
                <w:szCs w:val="18"/>
              </w:rPr>
              <w:t>Representation</w:t>
            </w:r>
            <w:r w:rsidRPr="00DB6E9D">
              <w:rPr>
                <w:rFonts w:asciiTheme="majorHAnsi" w:hAnsiTheme="majorHAnsi" w:cstheme="majorHAnsi"/>
                <w:i/>
                <w:color w:val="7030A0"/>
                <w:sz w:val="18"/>
                <w:szCs w:val="18"/>
              </w:rPr>
              <w:t xml:space="preserve">: </w:t>
            </w:r>
            <w:r w:rsidRPr="00DB6E9D">
              <w:rPr>
                <w:rFonts w:asciiTheme="majorHAnsi" w:hAnsiTheme="majorHAnsi" w:cstheme="majorHAnsi"/>
                <w:bCs/>
                <w:i/>
                <w:color w:val="7030A0"/>
                <w:sz w:val="18"/>
                <w:szCs w:val="18"/>
                <w:shd w:val="clear" w:color="auto" w:fill="FFFFFF"/>
              </w:rPr>
              <w:t>the way ideas are 're-presented' to readers</w:t>
            </w:r>
            <w:r w:rsidRPr="00DB6E9D">
              <w:rPr>
                <w:rFonts w:asciiTheme="majorHAnsi" w:hAnsiTheme="majorHAnsi" w:cstheme="majorHAnsi"/>
                <w:i/>
                <w:color w:val="7030A0"/>
                <w:sz w:val="18"/>
                <w:szCs w:val="18"/>
                <w:shd w:val="clear" w:color="auto" w:fill="FFFFFF"/>
              </w:rPr>
              <w:t>. It refers to how meaning is constructed through linguistic techniques, influencing the reader's perception of the subject matter and the text.</w:t>
            </w:r>
          </w:p>
        </w:tc>
        <w:tc>
          <w:tcPr>
            <w:tcW w:w="4394" w:type="dxa"/>
            <w:shd w:val="clear" w:color="auto" w:fill="auto"/>
            <w:tcMar/>
          </w:tcPr>
          <w:p w:rsidR="00AC68D8" w:rsidP="004B3E6A" w:rsidRDefault="00D74CDE" w14:paraId="0FE7DBFB" w14:textId="77777777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Students will need to have read the seven previous chapters of the novel in order to understand the plot. </w:t>
            </w:r>
          </w:p>
          <w:p w:rsidRPr="00B7000A" w:rsidR="00D74CDE" w:rsidP="004B3E6A" w:rsidRDefault="00D74CDE" w14:paraId="1B7A158A" w14:textId="5DA00599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Students will need to understand symbolism and how writers are able to subtly craft images and ideas for their readers using indirect methods. </w:t>
            </w:r>
          </w:p>
        </w:tc>
        <w:tc>
          <w:tcPr>
            <w:tcW w:w="1321" w:type="dxa"/>
            <w:tcMar/>
          </w:tcPr>
          <w:p w:rsidRPr="00B7000A" w:rsidR="00AC68D8" w:rsidP="00ED2C1C" w:rsidRDefault="00AC68D8" w14:paraId="3599144B" w14:textId="7777777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Pr="007A2E9E" w:rsidR="00761B15" w:rsidTr="330A208B" w14:paraId="135091BE" w14:textId="77777777">
        <w:trPr>
          <w:trHeight w:val="1670"/>
        </w:trPr>
        <w:tc>
          <w:tcPr>
            <w:tcW w:w="2103" w:type="dxa"/>
            <w:tcMar/>
          </w:tcPr>
          <w:p w:rsidRPr="00B7000A" w:rsidR="00761B15" w:rsidP="00183275" w:rsidRDefault="00B7000A" w14:paraId="524AFFD2" w14:textId="724F6AE7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B6E9D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Lesson 8: Chapter 10</w:t>
            </w:r>
          </w:p>
        </w:tc>
        <w:tc>
          <w:tcPr>
            <w:tcW w:w="5269" w:type="dxa"/>
            <w:tcMar/>
          </w:tcPr>
          <w:p w:rsidRPr="00F94BC9" w:rsidR="00761B15" w:rsidP="00D74CDE" w:rsidRDefault="00D74CDE" w14:paraId="224501F1" w14:textId="09FF0B59">
            <w:pPr>
              <w:spacing w:line="360" w:lineRule="auto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>Students will k</w:t>
            </w:r>
            <w:bookmarkStart w:name="_GoBack" w:id="0"/>
            <w:bookmarkEnd w:id="0"/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>now that…</w:t>
            </w:r>
          </w:p>
        </w:tc>
        <w:tc>
          <w:tcPr>
            <w:tcW w:w="2977" w:type="dxa"/>
            <w:tcMar/>
          </w:tcPr>
          <w:p w:rsidRPr="00B7000A" w:rsidR="00761B15" w:rsidP="004B3E6A" w:rsidRDefault="00761B15" w14:paraId="4C684E8C" w14:textId="59BC0F5C">
            <w:pPr>
              <w:rPr>
                <w:rFonts w:asciiTheme="majorHAnsi" w:hAnsiTheme="majorHAnsi" w:cstheme="majorHAnsi"/>
                <w:color w:val="7030A0"/>
                <w:sz w:val="18"/>
                <w:szCs w:val="18"/>
                <w:u w:val="single"/>
              </w:rPr>
            </w:pPr>
          </w:p>
        </w:tc>
        <w:tc>
          <w:tcPr>
            <w:tcW w:w="4394" w:type="dxa"/>
            <w:shd w:val="clear" w:color="auto" w:fill="auto"/>
            <w:tcMar/>
          </w:tcPr>
          <w:p w:rsidRPr="00B7000A" w:rsidR="00761B15" w:rsidP="004B3E6A" w:rsidRDefault="00761B15" w14:paraId="589A1C16" w14:textId="76C76008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</w:tc>
        <w:tc>
          <w:tcPr>
            <w:tcW w:w="1321" w:type="dxa"/>
            <w:tcMar/>
          </w:tcPr>
          <w:p w:rsidRPr="00B7000A" w:rsidR="00761B15" w:rsidP="00ED2C1C" w:rsidRDefault="00761B15" w14:paraId="2B345FEB" w14:textId="7777777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Pr="007A2E9E" w:rsidR="00761B15" w:rsidTr="330A208B" w14:paraId="4B02A625" w14:textId="77777777">
        <w:trPr>
          <w:trHeight w:val="1670"/>
        </w:trPr>
        <w:tc>
          <w:tcPr>
            <w:tcW w:w="2103" w:type="dxa"/>
            <w:tcMar/>
          </w:tcPr>
          <w:p w:rsidRPr="00B7000A" w:rsidR="003D7FE4" w:rsidP="00183275" w:rsidRDefault="003D7FE4" w14:paraId="792DEC31" w14:textId="77777777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B7000A">
              <w:rPr>
                <w:rFonts w:asciiTheme="majorHAnsi" w:hAnsiTheme="majorHAnsi" w:cstheme="majorHAnsi"/>
                <w:sz w:val="18"/>
                <w:szCs w:val="18"/>
              </w:rPr>
              <w:t>Lesson 9:</w:t>
            </w:r>
          </w:p>
          <w:p w:rsidRPr="00B7000A" w:rsidR="00761B15" w:rsidP="00183275" w:rsidRDefault="003D7FE4" w14:paraId="31845C2A" w14:textId="71CB1B45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B7000A">
              <w:rPr>
                <w:rFonts w:asciiTheme="majorHAnsi" w:hAnsiTheme="majorHAnsi" w:cstheme="majorHAnsi"/>
                <w:sz w:val="18"/>
                <w:szCs w:val="18"/>
              </w:rPr>
              <w:t>Building Narratives Part 2</w:t>
            </w:r>
          </w:p>
        </w:tc>
        <w:tc>
          <w:tcPr>
            <w:tcW w:w="5269" w:type="dxa"/>
            <w:tcMar/>
          </w:tcPr>
          <w:p w:rsidR="003D7FE4" w:rsidP="00D74CDE" w:rsidRDefault="003D7FE4" w14:paraId="5EBD9FCD" w14:textId="3807D49E">
            <w:pPr>
              <w:spacing w:line="360" w:lineRule="auto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94BC9">
              <w:rPr>
                <w:rFonts w:asciiTheme="majorHAnsi" w:hAnsiTheme="majorHAnsi" w:cstheme="majorHAnsi"/>
                <w:i/>
                <w:sz w:val="18"/>
                <w:szCs w:val="18"/>
              </w:rPr>
              <w:t>Students will know that writers often present us with narrators who expound views, which are the binary opposite to those of the author. This can be done to</w:t>
            </w:r>
            <w:r w:rsidR="0008685D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F94BC9">
              <w:rPr>
                <w:rFonts w:asciiTheme="majorHAnsi" w:hAnsiTheme="majorHAnsi" w:cstheme="majorHAnsi"/>
                <w:i/>
                <w:sz w:val="18"/>
                <w:szCs w:val="18"/>
              </w:rPr>
              <w:t>question or highlight the validity of a particular political or aesthetic belief.</w:t>
            </w:r>
          </w:p>
          <w:p w:rsidRPr="00F94BC9" w:rsidR="00D74CDE" w:rsidP="00D74CDE" w:rsidRDefault="00D74CDE" w14:paraId="1F747A15" w14:textId="77777777">
            <w:pPr>
              <w:spacing w:line="360" w:lineRule="auto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  <w:p w:rsidRPr="00F94BC9" w:rsidR="00761B15" w:rsidP="00D74CDE" w:rsidRDefault="003D7FE4" w14:paraId="3DD08928" w14:textId="58EDDB6D">
            <w:pPr>
              <w:spacing w:line="360" w:lineRule="auto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94BC9">
              <w:rPr>
                <w:rFonts w:asciiTheme="majorHAnsi" w:hAnsiTheme="majorHAnsi" w:cstheme="majorHAnsi"/>
                <w:i/>
                <w:sz w:val="18"/>
                <w:szCs w:val="18"/>
              </w:rPr>
              <w:t>Students will know that the literary style of the text may not always match the spoken style of the protagonist. The linguistic scope of a novel can be limited if a writer</w:t>
            </w:r>
            <w:r w:rsidR="00D74CDE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F94BC9">
              <w:rPr>
                <w:rFonts w:asciiTheme="majorHAnsi" w:hAnsiTheme="majorHAnsi" w:cstheme="majorHAnsi"/>
                <w:i/>
                <w:sz w:val="18"/>
                <w:szCs w:val="18"/>
              </w:rPr>
              <w:t>strives to do this.</w:t>
            </w:r>
          </w:p>
        </w:tc>
        <w:tc>
          <w:tcPr>
            <w:tcW w:w="2977" w:type="dxa"/>
            <w:tcMar/>
          </w:tcPr>
          <w:p w:rsidRPr="00B7000A" w:rsidR="003D7FE4" w:rsidP="003D7FE4" w:rsidRDefault="003D7FE4" w14:paraId="3F39A3B5" w14:textId="77777777">
            <w:pPr>
              <w:rPr>
                <w:rFonts w:asciiTheme="majorHAnsi" w:hAnsiTheme="majorHAnsi" w:cstheme="majorHAnsi"/>
                <w:color w:val="92D050"/>
                <w:sz w:val="18"/>
                <w:szCs w:val="18"/>
              </w:rPr>
            </w:pPr>
            <w:r w:rsidRPr="00B7000A">
              <w:rPr>
                <w:rFonts w:asciiTheme="majorHAnsi" w:hAnsiTheme="majorHAnsi" w:cstheme="majorHAnsi"/>
                <w:color w:val="92D050"/>
                <w:sz w:val="18"/>
                <w:szCs w:val="18"/>
              </w:rPr>
              <w:t xml:space="preserve">Tier 2 </w:t>
            </w:r>
          </w:p>
          <w:p w:rsidRPr="00B7000A" w:rsidR="003D7FE4" w:rsidP="003D7FE4" w:rsidRDefault="003D7FE4" w14:paraId="3E0F1DD1" w14:textId="77777777">
            <w:pPr>
              <w:rPr>
                <w:rFonts w:asciiTheme="majorHAnsi" w:hAnsiTheme="majorHAnsi" w:cstheme="majorHAnsi"/>
                <w:color w:val="92D050"/>
                <w:sz w:val="18"/>
                <w:szCs w:val="18"/>
                <w:u w:val="single"/>
              </w:rPr>
            </w:pPr>
            <w:r w:rsidRPr="00B7000A">
              <w:rPr>
                <w:rFonts w:asciiTheme="majorHAnsi" w:hAnsiTheme="majorHAnsi" w:cstheme="majorHAnsi"/>
                <w:color w:val="92D050"/>
                <w:sz w:val="18"/>
                <w:szCs w:val="18"/>
                <w:u w:val="single"/>
              </w:rPr>
              <w:t>Sophisticated:</w:t>
            </w:r>
          </w:p>
          <w:p w:rsidRPr="00B7000A" w:rsidR="003D7FE4" w:rsidP="003D7FE4" w:rsidRDefault="003D7FE4" w14:paraId="01CC5E66" w14:textId="77777777">
            <w:pPr>
              <w:rPr>
                <w:rFonts w:asciiTheme="majorHAnsi" w:hAnsiTheme="majorHAnsi" w:cstheme="majorHAnsi"/>
                <w:color w:val="92D050"/>
                <w:sz w:val="18"/>
                <w:szCs w:val="18"/>
                <w:u w:val="single"/>
              </w:rPr>
            </w:pPr>
            <w:r w:rsidRPr="00B7000A">
              <w:rPr>
                <w:rFonts w:asciiTheme="majorHAnsi" w:hAnsiTheme="majorHAnsi" w:cstheme="majorHAnsi"/>
                <w:color w:val="92D050"/>
                <w:sz w:val="18"/>
                <w:szCs w:val="18"/>
                <w:u w:val="single"/>
              </w:rPr>
              <w:t>Scope:</w:t>
            </w:r>
          </w:p>
          <w:p w:rsidRPr="00B7000A" w:rsidR="003D7FE4" w:rsidP="003D7FE4" w:rsidRDefault="003D7FE4" w14:paraId="66CA6B5D" w14:textId="0294B4DA">
            <w:pPr>
              <w:rPr>
                <w:rFonts w:asciiTheme="majorHAnsi" w:hAnsiTheme="majorHAnsi" w:cstheme="majorHAnsi"/>
                <w:color w:val="92D050"/>
                <w:sz w:val="18"/>
                <w:szCs w:val="18"/>
                <w:u w:val="single"/>
              </w:rPr>
            </w:pPr>
            <w:r w:rsidRPr="00B7000A">
              <w:rPr>
                <w:rFonts w:asciiTheme="majorHAnsi" w:hAnsiTheme="majorHAnsi" w:cstheme="majorHAnsi"/>
                <w:color w:val="92D050"/>
                <w:sz w:val="18"/>
                <w:szCs w:val="18"/>
                <w:u w:val="single"/>
              </w:rPr>
              <w:t xml:space="preserve">Expression: </w:t>
            </w:r>
          </w:p>
          <w:p w:rsidRPr="00B7000A" w:rsidR="003D7FE4" w:rsidP="003D7FE4" w:rsidRDefault="003D7FE4" w14:paraId="12AD7B26" w14:textId="77777777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7000A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Tier 3</w:t>
            </w:r>
          </w:p>
          <w:p w:rsidRPr="00B7000A" w:rsidR="003D7FE4" w:rsidP="003D7FE4" w:rsidRDefault="003D7FE4" w14:paraId="3ADF73C5" w14:textId="77777777">
            <w:pPr>
              <w:rPr>
                <w:rFonts w:asciiTheme="majorHAnsi" w:hAnsiTheme="majorHAnsi" w:cstheme="majorHAnsi"/>
                <w:color w:val="7030A0"/>
                <w:sz w:val="18"/>
                <w:szCs w:val="18"/>
                <w:u w:val="single"/>
              </w:rPr>
            </w:pPr>
            <w:r w:rsidRPr="00B7000A">
              <w:rPr>
                <w:rFonts w:asciiTheme="majorHAnsi" w:hAnsiTheme="majorHAnsi" w:cstheme="majorHAnsi"/>
                <w:color w:val="7030A0"/>
                <w:sz w:val="18"/>
                <w:szCs w:val="18"/>
                <w:u w:val="single"/>
              </w:rPr>
              <w:t>Linguistic:</w:t>
            </w:r>
          </w:p>
          <w:p w:rsidRPr="00B7000A" w:rsidR="003D7FE4" w:rsidP="003D7FE4" w:rsidRDefault="003D7FE4" w14:paraId="4E06A503" w14:textId="77777777">
            <w:pPr>
              <w:rPr>
                <w:rFonts w:asciiTheme="majorHAnsi" w:hAnsiTheme="majorHAnsi" w:cstheme="majorHAnsi"/>
                <w:color w:val="7030A0"/>
                <w:sz w:val="18"/>
                <w:szCs w:val="18"/>
                <w:u w:val="single"/>
              </w:rPr>
            </w:pPr>
            <w:r w:rsidRPr="00B7000A">
              <w:rPr>
                <w:rFonts w:asciiTheme="majorHAnsi" w:hAnsiTheme="majorHAnsi" w:cstheme="majorHAnsi"/>
                <w:color w:val="7030A0"/>
                <w:sz w:val="18"/>
                <w:szCs w:val="18"/>
                <w:u w:val="single"/>
              </w:rPr>
              <w:t>Stylistic:</w:t>
            </w:r>
          </w:p>
          <w:p w:rsidRPr="00B7000A" w:rsidR="00761B15" w:rsidP="003D7FE4" w:rsidRDefault="003D7FE4" w14:paraId="042A8B77" w14:textId="2F471A45">
            <w:pPr>
              <w:rPr>
                <w:rFonts w:asciiTheme="majorHAnsi" w:hAnsiTheme="majorHAnsi" w:cstheme="majorHAnsi"/>
                <w:color w:val="92D050"/>
                <w:sz w:val="18"/>
                <w:szCs w:val="18"/>
              </w:rPr>
            </w:pPr>
            <w:r w:rsidRPr="00B7000A">
              <w:rPr>
                <w:rFonts w:asciiTheme="majorHAnsi" w:hAnsiTheme="majorHAnsi" w:cstheme="majorHAnsi"/>
                <w:color w:val="7030A0"/>
                <w:sz w:val="18"/>
                <w:szCs w:val="18"/>
                <w:u w:val="single"/>
              </w:rPr>
              <w:t>Protagonist:</w:t>
            </w:r>
            <w:r w:rsidRPr="00B7000A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tcMar/>
          </w:tcPr>
          <w:p w:rsidRPr="00B7000A" w:rsidR="003D7FE4" w:rsidP="003D7FE4" w:rsidRDefault="003D7FE4" w14:paraId="0A37AB83" w14:textId="77777777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B7000A">
              <w:rPr>
                <w:rFonts w:asciiTheme="majorHAnsi" w:hAnsiTheme="majorHAnsi" w:cstheme="majorHAnsi"/>
                <w:i/>
                <w:sz w:val="18"/>
                <w:szCs w:val="18"/>
              </w:rPr>
              <w:t>Students need to already know the difference between English Language and English Literature</w:t>
            </w:r>
          </w:p>
          <w:p w:rsidRPr="00B7000A" w:rsidR="00761B15" w:rsidP="003D7FE4" w:rsidRDefault="003D7FE4" w14:paraId="6F351617" w14:textId="14BB838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B7000A">
              <w:rPr>
                <w:rFonts w:asciiTheme="majorHAnsi" w:hAnsiTheme="majorHAnsi" w:cstheme="majorHAnsi"/>
                <w:i/>
                <w:sz w:val="18"/>
                <w:szCs w:val="18"/>
              </w:rPr>
              <w:t>Students need to already know the difference between literary voice, the author's intent and how both of these voices work within a framework of literary style.</w:t>
            </w:r>
          </w:p>
        </w:tc>
        <w:tc>
          <w:tcPr>
            <w:tcW w:w="1321" w:type="dxa"/>
            <w:tcMar/>
          </w:tcPr>
          <w:p w:rsidRPr="00B7000A" w:rsidR="00761B15" w:rsidP="00ED2C1C" w:rsidRDefault="00761B15" w14:paraId="629D6398" w14:textId="7777777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Pr="007A2E9E" w:rsidR="00761B15" w:rsidTr="330A208B" w14:paraId="45C7B22A" w14:textId="77777777">
        <w:trPr>
          <w:trHeight w:val="1670"/>
        </w:trPr>
        <w:tc>
          <w:tcPr>
            <w:tcW w:w="2103" w:type="dxa"/>
            <w:tcMar/>
          </w:tcPr>
          <w:p w:rsidRPr="00B7000A" w:rsidR="003D7FE4" w:rsidP="00183275" w:rsidRDefault="003D7FE4" w14:paraId="40F56CE5" w14:textId="77777777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B7000A">
              <w:rPr>
                <w:rFonts w:asciiTheme="majorHAnsi" w:hAnsiTheme="majorHAnsi" w:cstheme="majorHAnsi"/>
                <w:sz w:val="18"/>
                <w:szCs w:val="18"/>
              </w:rPr>
              <w:t>Lesson 10:</w:t>
            </w:r>
          </w:p>
          <w:p w:rsidRPr="00B7000A" w:rsidR="00761B15" w:rsidP="00183275" w:rsidRDefault="003D7FE4" w14:paraId="71A82EBF" w14:textId="090286AE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B7000A">
              <w:rPr>
                <w:rFonts w:asciiTheme="majorHAnsi" w:hAnsiTheme="majorHAnsi" w:cstheme="majorHAnsi"/>
                <w:sz w:val="18"/>
                <w:szCs w:val="18"/>
              </w:rPr>
              <w:t>Interpretation</w:t>
            </w:r>
          </w:p>
        </w:tc>
        <w:tc>
          <w:tcPr>
            <w:tcW w:w="5269" w:type="dxa"/>
            <w:tcMar/>
          </w:tcPr>
          <w:p w:rsidRPr="00F94BC9" w:rsidR="003D7FE4" w:rsidP="00F94BC9" w:rsidRDefault="003D7FE4" w14:paraId="5026948A" w14:textId="77777777">
            <w:pPr>
              <w:spacing w:line="360" w:lineRule="auto"/>
              <w:ind w:left="360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94BC9">
              <w:rPr>
                <w:rFonts w:asciiTheme="majorHAnsi" w:hAnsiTheme="majorHAnsi" w:cstheme="majorHAnsi"/>
                <w:i/>
                <w:sz w:val="18"/>
                <w:szCs w:val="18"/>
              </w:rPr>
              <w:t>Students will know that a one of the things we mean by calling a piece of work "literacy" is that is it not tied to a specific context.</w:t>
            </w:r>
          </w:p>
          <w:p w:rsidRPr="00F94BC9" w:rsidR="00761B15" w:rsidP="00F94BC9" w:rsidRDefault="003D7FE4" w14:paraId="5C16452E" w14:textId="731D514A">
            <w:pPr>
              <w:spacing w:line="360" w:lineRule="auto"/>
              <w:ind w:left="360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94BC9">
              <w:rPr>
                <w:rFonts w:asciiTheme="majorHAnsi" w:hAnsiTheme="majorHAnsi" w:cstheme="majorHAnsi"/>
                <w:i/>
                <w:sz w:val="18"/>
                <w:szCs w:val="18"/>
              </w:rPr>
              <w:t>Students will know that texts are constantly being interpreted in different times and places, students will understand how context impacts interpretations.</w:t>
            </w:r>
          </w:p>
        </w:tc>
        <w:tc>
          <w:tcPr>
            <w:tcW w:w="2977" w:type="dxa"/>
            <w:tcMar/>
          </w:tcPr>
          <w:p w:rsidRPr="00B7000A" w:rsidR="003D7FE4" w:rsidP="003D7FE4" w:rsidRDefault="003D7FE4" w14:paraId="265BCFEA" w14:textId="77777777">
            <w:pPr>
              <w:rPr>
                <w:rFonts w:asciiTheme="majorHAnsi" w:hAnsiTheme="majorHAnsi" w:cstheme="majorHAnsi"/>
                <w:color w:val="92D050"/>
                <w:sz w:val="18"/>
                <w:szCs w:val="18"/>
              </w:rPr>
            </w:pPr>
            <w:r w:rsidRPr="00B7000A">
              <w:rPr>
                <w:rFonts w:asciiTheme="majorHAnsi" w:hAnsiTheme="majorHAnsi" w:cstheme="majorHAnsi"/>
                <w:color w:val="92D050"/>
                <w:sz w:val="18"/>
                <w:szCs w:val="18"/>
              </w:rPr>
              <w:t xml:space="preserve">Tier 2 </w:t>
            </w:r>
          </w:p>
          <w:p w:rsidRPr="00B7000A" w:rsidR="003D7FE4" w:rsidP="003D7FE4" w:rsidRDefault="003D7FE4" w14:paraId="48DD16F1" w14:textId="77777777">
            <w:pPr>
              <w:rPr>
                <w:rFonts w:asciiTheme="majorHAnsi" w:hAnsiTheme="majorHAnsi" w:cstheme="majorHAnsi"/>
                <w:color w:val="92D050"/>
                <w:sz w:val="18"/>
                <w:szCs w:val="18"/>
                <w:u w:val="single"/>
              </w:rPr>
            </w:pPr>
            <w:r w:rsidRPr="00B7000A">
              <w:rPr>
                <w:rFonts w:asciiTheme="majorHAnsi" w:hAnsiTheme="majorHAnsi" w:cstheme="majorHAnsi"/>
                <w:color w:val="92D050"/>
                <w:sz w:val="18"/>
                <w:szCs w:val="18"/>
                <w:u w:val="single"/>
              </w:rPr>
              <w:t>Sophistication:</w:t>
            </w:r>
          </w:p>
          <w:p w:rsidRPr="00B7000A" w:rsidR="003D7FE4" w:rsidP="003D7FE4" w:rsidRDefault="003D7FE4" w14:paraId="11E7B537" w14:textId="77777777">
            <w:pPr>
              <w:rPr>
                <w:rFonts w:asciiTheme="majorHAnsi" w:hAnsiTheme="majorHAnsi" w:cstheme="majorHAnsi"/>
                <w:color w:val="92D050"/>
                <w:sz w:val="18"/>
                <w:szCs w:val="18"/>
                <w:u w:val="single"/>
              </w:rPr>
            </w:pPr>
            <w:r w:rsidRPr="00B7000A">
              <w:rPr>
                <w:rFonts w:asciiTheme="majorHAnsi" w:hAnsiTheme="majorHAnsi" w:cstheme="majorHAnsi"/>
                <w:color w:val="92D050"/>
                <w:sz w:val="18"/>
                <w:szCs w:val="18"/>
                <w:u w:val="single"/>
              </w:rPr>
              <w:t>Converge:</w:t>
            </w:r>
          </w:p>
          <w:p w:rsidRPr="00B7000A" w:rsidR="003D7FE4" w:rsidP="003D7FE4" w:rsidRDefault="003D7FE4" w14:paraId="349F4964" w14:textId="011FBAED">
            <w:pPr>
              <w:rPr>
                <w:rFonts w:asciiTheme="majorHAnsi" w:hAnsiTheme="majorHAnsi" w:cstheme="majorHAnsi"/>
                <w:color w:val="92D050"/>
                <w:sz w:val="18"/>
                <w:szCs w:val="18"/>
                <w:u w:val="single"/>
              </w:rPr>
            </w:pPr>
            <w:r w:rsidRPr="00B7000A">
              <w:rPr>
                <w:rFonts w:asciiTheme="majorHAnsi" w:hAnsiTheme="majorHAnsi" w:cstheme="majorHAnsi"/>
                <w:color w:val="92D050"/>
                <w:sz w:val="18"/>
                <w:szCs w:val="18"/>
                <w:u w:val="single"/>
              </w:rPr>
              <w:t>Expression:</w:t>
            </w:r>
          </w:p>
          <w:p w:rsidRPr="00B7000A" w:rsidR="003D7FE4" w:rsidP="003D7FE4" w:rsidRDefault="003D7FE4" w14:paraId="1E860025" w14:textId="77777777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7000A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 xml:space="preserve">Tier 3 </w:t>
            </w:r>
          </w:p>
          <w:p w:rsidRPr="00B7000A" w:rsidR="003D7FE4" w:rsidP="003D7FE4" w:rsidRDefault="003D7FE4" w14:paraId="2ACB8B10" w14:textId="77777777">
            <w:pPr>
              <w:rPr>
                <w:rFonts w:asciiTheme="majorHAnsi" w:hAnsiTheme="majorHAnsi" w:cstheme="majorHAnsi"/>
                <w:color w:val="7030A0"/>
                <w:sz w:val="18"/>
                <w:szCs w:val="18"/>
                <w:u w:val="single"/>
              </w:rPr>
            </w:pPr>
            <w:r w:rsidRPr="00B7000A">
              <w:rPr>
                <w:rFonts w:asciiTheme="majorHAnsi" w:hAnsiTheme="majorHAnsi" w:cstheme="majorHAnsi"/>
                <w:color w:val="7030A0"/>
                <w:sz w:val="18"/>
                <w:szCs w:val="18"/>
                <w:u w:val="single"/>
              </w:rPr>
              <w:t>Interpretation:</w:t>
            </w:r>
          </w:p>
          <w:p w:rsidRPr="00B7000A" w:rsidR="003D7FE4" w:rsidP="003D7FE4" w:rsidRDefault="003D7FE4" w14:paraId="35114E6C" w14:textId="77777777">
            <w:pPr>
              <w:rPr>
                <w:rFonts w:asciiTheme="majorHAnsi" w:hAnsiTheme="majorHAnsi" w:cstheme="majorHAnsi"/>
                <w:color w:val="7030A0"/>
                <w:sz w:val="18"/>
                <w:szCs w:val="18"/>
                <w:u w:val="single"/>
              </w:rPr>
            </w:pPr>
            <w:r w:rsidRPr="00B7000A">
              <w:rPr>
                <w:rFonts w:asciiTheme="majorHAnsi" w:hAnsiTheme="majorHAnsi" w:cstheme="majorHAnsi"/>
                <w:color w:val="7030A0"/>
                <w:sz w:val="18"/>
                <w:szCs w:val="18"/>
                <w:u w:val="single"/>
              </w:rPr>
              <w:t>Contextualising:</w:t>
            </w:r>
          </w:p>
          <w:p w:rsidRPr="00B7000A" w:rsidR="00761B15" w:rsidP="003D7FE4" w:rsidRDefault="003D7FE4" w14:paraId="5D68CFD9" w14:textId="67352C8A">
            <w:pPr>
              <w:rPr>
                <w:rFonts w:asciiTheme="majorHAnsi" w:hAnsiTheme="majorHAnsi" w:cstheme="majorHAnsi"/>
                <w:color w:val="7030A0"/>
                <w:sz w:val="18"/>
                <w:szCs w:val="18"/>
                <w:u w:val="single"/>
              </w:rPr>
            </w:pPr>
            <w:r w:rsidRPr="00B7000A">
              <w:rPr>
                <w:rFonts w:asciiTheme="majorHAnsi" w:hAnsiTheme="majorHAnsi" w:cstheme="majorHAnsi"/>
                <w:color w:val="7030A0"/>
                <w:sz w:val="18"/>
                <w:szCs w:val="18"/>
                <w:u w:val="single"/>
              </w:rPr>
              <w:t xml:space="preserve">Realism: </w:t>
            </w:r>
          </w:p>
        </w:tc>
        <w:tc>
          <w:tcPr>
            <w:tcW w:w="4394" w:type="dxa"/>
            <w:shd w:val="clear" w:color="auto" w:fill="auto"/>
            <w:tcMar/>
          </w:tcPr>
          <w:p w:rsidRPr="00B7000A" w:rsidR="003D7FE4" w:rsidP="003D7FE4" w:rsidRDefault="003D7FE4" w14:paraId="7F596694" w14:textId="77777777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B7000A">
              <w:rPr>
                <w:rFonts w:asciiTheme="majorHAnsi" w:hAnsiTheme="majorHAnsi" w:cstheme="majorHAnsi"/>
                <w:i/>
                <w:sz w:val="18"/>
                <w:szCs w:val="18"/>
              </w:rPr>
              <w:t>Students will already need to know how to identify a text's genre.</w:t>
            </w:r>
          </w:p>
          <w:p w:rsidRPr="00B7000A" w:rsidR="00761B15" w:rsidP="003D7FE4" w:rsidRDefault="003D7FE4" w14:paraId="18FAA561" w14:textId="23C1476F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B7000A">
              <w:rPr>
                <w:rFonts w:asciiTheme="majorHAnsi" w:hAnsiTheme="majorHAnsi" w:cstheme="majorHAnsi"/>
                <w:i/>
                <w:sz w:val="18"/>
                <w:szCs w:val="18"/>
              </w:rPr>
              <w:t>Students need to already know what is meant by context and the affect this can have on a text.</w:t>
            </w:r>
          </w:p>
        </w:tc>
        <w:tc>
          <w:tcPr>
            <w:tcW w:w="1321" w:type="dxa"/>
            <w:tcMar/>
          </w:tcPr>
          <w:p w:rsidRPr="00B7000A" w:rsidR="00761B15" w:rsidP="00ED2C1C" w:rsidRDefault="00761B15" w14:paraId="62A74324" w14:textId="7777777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Pr="007A2E9E" w:rsidR="00B7000A" w:rsidTr="330A208B" w14:paraId="55909D5C" w14:textId="77777777">
        <w:trPr>
          <w:trHeight w:val="1670"/>
        </w:trPr>
        <w:tc>
          <w:tcPr>
            <w:tcW w:w="2103" w:type="dxa"/>
            <w:tcMar/>
          </w:tcPr>
          <w:p w:rsidRPr="00B7000A" w:rsidR="00B7000A" w:rsidP="00B7000A" w:rsidRDefault="00B7000A" w14:paraId="4BDA48E7" w14:textId="729F460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B7000A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Lesson </w:t>
            </w:r>
            <w:r w:rsidRPr="00B7000A">
              <w:rPr>
                <w:rFonts w:asciiTheme="majorHAnsi" w:hAnsiTheme="majorHAnsi" w:cstheme="majorHAnsi"/>
                <w:sz w:val="18"/>
                <w:szCs w:val="18"/>
              </w:rPr>
              <w:t>11</w:t>
            </w:r>
            <w:r w:rsidRPr="00B7000A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  <w:p w:rsidRPr="00B7000A" w:rsidR="00B7000A" w:rsidP="00B7000A" w:rsidRDefault="00B7000A" w14:paraId="2BDC3984" w14:textId="102B9E56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B7000A">
              <w:rPr>
                <w:rFonts w:asciiTheme="majorHAnsi" w:hAnsiTheme="majorHAnsi" w:cstheme="majorHAnsi"/>
                <w:sz w:val="18"/>
                <w:szCs w:val="18"/>
              </w:rPr>
              <w:t>Chapter 11 and 12</w:t>
            </w:r>
          </w:p>
        </w:tc>
        <w:tc>
          <w:tcPr>
            <w:tcW w:w="5269" w:type="dxa"/>
            <w:tcMar/>
          </w:tcPr>
          <w:p w:rsidRPr="00F94BC9" w:rsidR="00B7000A" w:rsidP="00F94BC9" w:rsidRDefault="00B7000A" w14:paraId="7466099A" w14:textId="77777777">
            <w:pPr>
              <w:spacing w:line="360" w:lineRule="auto"/>
              <w:ind w:left="360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94BC9">
              <w:rPr>
                <w:rFonts w:asciiTheme="majorHAnsi" w:hAnsiTheme="majorHAnsi" w:cstheme="majorHAnsi"/>
                <w:i/>
                <w:sz w:val="18"/>
                <w:szCs w:val="18"/>
              </w:rPr>
              <w:t>Students will know that William Golding was a devout Christian - they will consider Christian allusion and imagery in the novel. Students will examine the role of the</w:t>
            </w:r>
          </w:p>
          <w:p w:rsidRPr="00F94BC9" w:rsidR="00B7000A" w:rsidP="00F94BC9" w:rsidRDefault="00B7000A" w14:paraId="098B5A46" w14:textId="77777777">
            <w:pPr>
              <w:spacing w:line="360" w:lineRule="auto"/>
              <w:ind w:left="1080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94BC9">
              <w:rPr>
                <w:rFonts w:asciiTheme="majorHAnsi" w:hAnsiTheme="majorHAnsi" w:cstheme="majorHAnsi"/>
                <w:i/>
                <w:sz w:val="18"/>
                <w:szCs w:val="18"/>
              </w:rPr>
              <w:t>martyr in the text, making links to Golding's faith.</w:t>
            </w:r>
          </w:p>
          <w:p w:rsidRPr="00F94BC9" w:rsidR="00B7000A" w:rsidP="00F94BC9" w:rsidRDefault="00B7000A" w14:paraId="3A97403D" w14:textId="4212F6B0">
            <w:pPr>
              <w:spacing w:line="360" w:lineRule="auto"/>
              <w:ind w:left="360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94BC9">
              <w:rPr>
                <w:rFonts w:asciiTheme="majorHAnsi" w:hAnsiTheme="majorHAnsi" w:cstheme="majorHAnsi"/>
                <w:i/>
                <w:sz w:val="18"/>
                <w:szCs w:val="18"/>
              </w:rPr>
              <w:t>Students will know how to discuss the symbolic nature of Piggy's death; he dies as the conch is destroyed. Everything the conch stood for is ruined too.</w:t>
            </w:r>
          </w:p>
        </w:tc>
        <w:tc>
          <w:tcPr>
            <w:tcW w:w="2977" w:type="dxa"/>
            <w:tcMar/>
          </w:tcPr>
          <w:p w:rsidRPr="00B7000A" w:rsidR="00B7000A" w:rsidP="00B7000A" w:rsidRDefault="00B7000A" w14:paraId="6C8E8DCF" w14:textId="77777777">
            <w:pPr>
              <w:rPr>
                <w:rFonts w:asciiTheme="majorHAnsi" w:hAnsiTheme="majorHAnsi" w:cstheme="majorHAnsi"/>
                <w:color w:val="92D050"/>
                <w:sz w:val="18"/>
                <w:szCs w:val="18"/>
              </w:rPr>
            </w:pPr>
            <w:r w:rsidRPr="00B7000A">
              <w:rPr>
                <w:rFonts w:asciiTheme="majorHAnsi" w:hAnsiTheme="majorHAnsi" w:cstheme="majorHAnsi"/>
                <w:color w:val="92D050"/>
                <w:sz w:val="18"/>
                <w:szCs w:val="18"/>
              </w:rPr>
              <w:t>Tier 2</w:t>
            </w:r>
          </w:p>
          <w:p w:rsidRPr="00B7000A" w:rsidR="00B7000A" w:rsidP="00B7000A" w:rsidRDefault="00B7000A" w14:paraId="33E3302B" w14:textId="77777777">
            <w:pPr>
              <w:rPr>
                <w:rFonts w:asciiTheme="majorHAnsi" w:hAnsiTheme="majorHAnsi" w:cstheme="majorHAnsi"/>
                <w:color w:val="92D050"/>
                <w:sz w:val="18"/>
                <w:szCs w:val="18"/>
                <w:u w:val="single"/>
              </w:rPr>
            </w:pPr>
            <w:r w:rsidRPr="00B7000A">
              <w:rPr>
                <w:rFonts w:asciiTheme="majorHAnsi" w:hAnsiTheme="majorHAnsi" w:cstheme="majorHAnsi"/>
                <w:color w:val="92D050"/>
                <w:sz w:val="18"/>
                <w:szCs w:val="18"/>
                <w:u w:val="single"/>
              </w:rPr>
              <w:t>Martyr:</w:t>
            </w:r>
          </w:p>
          <w:p w:rsidRPr="00B7000A" w:rsidR="00B7000A" w:rsidP="00B7000A" w:rsidRDefault="00B7000A" w14:paraId="2DBB9FBD" w14:textId="77777777">
            <w:pPr>
              <w:rPr>
                <w:rFonts w:asciiTheme="majorHAnsi" w:hAnsiTheme="majorHAnsi" w:cstheme="majorHAnsi"/>
                <w:color w:val="92D050"/>
                <w:sz w:val="18"/>
                <w:szCs w:val="18"/>
                <w:u w:val="single"/>
              </w:rPr>
            </w:pPr>
            <w:r w:rsidRPr="00B7000A">
              <w:rPr>
                <w:rFonts w:asciiTheme="majorHAnsi" w:hAnsiTheme="majorHAnsi" w:cstheme="majorHAnsi"/>
                <w:color w:val="92D050"/>
                <w:sz w:val="18"/>
                <w:szCs w:val="18"/>
                <w:u w:val="single"/>
              </w:rPr>
              <w:t>Imperious:</w:t>
            </w:r>
          </w:p>
          <w:p w:rsidRPr="00DB6E9D" w:rsidR="00B7000A" w:rsidP="00B7000A" w:rsidRDefault="00B7000A" w14:paraId="244D8D82" w14:textId="1E8061A3">
            <w:pPr>
              <w:rPr>
                <w:rFonts w:asciiTheme="majorHAnsi" w:hAnsiTheme="majorHAnsi" w:cstheme="majorHAnsi"/>
                <w:color w:val="92D050"/>
                <w:sz w:val="18"/>
                <w:szCs w:val="18"/>
                <w:u w:val="single"/>
              </w:rPr>
            </w:pPr>
            <w:r w:rsidRPr="00B7000A">
              <w:rPr>
                <w:rFonts w:asciiTheme="majorHAnsi" w:hAnsiTheme="majorHAnsi" w:cstheme="majorHAnsi"/>
                <w:color w:val="92D050"/>
                <w:sz w:val="18"/>
                <w:szCs w:val="18"/>
                <w:u w:val="single"/>
              </w:rPr>
              <w:t xml:space="preserve">Barbarism: </w:t>
            </w:r>
          </w:p>
          <w:p w:rsidRPr="00B7000A" w:rsidR="00B7000A" w:rsidP="00B7000A" w:rsidRDefault="00B7000A" w14:paraId="57884258" w14:textId="4E3A75DD">
            <w:pPr>
              <w:rPr>
                <w:rFonts w:asciiTheme="majorHAnsi" w:hAnsiTheme="majorHAnsi" w:cstheme="majorHAnsi"/>
                <w:color w:val="92D050"/>
                <w:sz w:val="18"/>
                <w:szCs w:val="18"/>
              </w:rPr>
            </w:pPr>
            <w:r w:rsidRPr="00B7000A">
              <w:rPr>
                <w:rFonts w:asciiTheme="majorHAnsi" w:hAnsiTheme="majorHAnsi" w:cstheme="majorHAnsi"/>
                <w:color w:val="7030A0"/>
                <w:sz w:val="18"/>
                <w:szCs w:val="18"/>
                <w:u w:val="single"/>
              </w:rPr>
              <w:t>Allegorical:</w:t>
            </w:r>
            <w:r w:rsidRPr="00B7000A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tcMar/>
          </w:tcPr>
          <w:p w:rsidRPr="00B7000A" w:rsidR="00B7000A" w:rsidP="00B7000A" w:rsidRDefault="00B7000A" w14:paraId="33C87D9F" w14:textId="77777777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B7000A">
              <w:rPr>
                <w:rFonts w:asciiTheme="majorHAnsi" w:hAnsiTheme="majorHAnsi" w:cstheme="majorHAnsi"/>
                <w:i/>
                <w:sz w:val="18"/>
                <w:szCs w:val="18"/>
              </w:rPr>
              <w:t>Students need to already know what allusion is and some prime examples</w:t>
            </w:r>
          </w:p>
          <w:p w:rsidRPr="00B7000A" w:rsidR="00B7000A" w:rsidP="00B7000A" w:rsidRDefault="00B7000A" w14:paraId="2D880A8A" w14:textId="77777777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B7000A">
              <w:rPr>
                <w:rFonts w:asciiTheme="majorHAnsi" w:hAnsiTheme="majorHAnsi" w:cstheme="majorHAnsi"/>
                <w:i/>
                <w:sz w:val="18"/>
                <w:szCs w:val="18"/>
              </w:rPr>
              <w:t>Students need to already know what is meant by context and the affect this can have on a text.</w:t>
            </w:r>
          </w:p>
          <w:p w:rsidRPr="00B7000A" w:rsidR="00B7000A" w:rsidP="00B7000A" w:rsidRDefault="00B7000A" w14:paraId="2166102C" w14:textId="57091870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B7000A">
              <w:rPr>
                <w:rFonts w:asciiTheme="majorHAnsi" w:hAnsiTheme="majorHAnsi" w:cstheme="majorHAnsi"/>
                <w:i/>
                <w:sz w:val="18"/>
                <w:szCs w:val="18"/>
              </w:rPr>
              <w:t>Students will already need to know how to identify a text's genre.</w:t>
            </w:r>
          </w:p>
        </w:tc>
        <w:tc>
          <w:tcPr>
            <w:tcW w:w="1321" w:type="dxa"/>
            <w:tcMar/>
          </w:tcPr>
          <w:p w:rsidRPr="00B7000A" w:rsidR="00B7000A" w:rsidP="00B7000A" w:rsidRDefault="00B7000A" w14:paraId="63873888" w14:textId="7777777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Pr="007A2E9E" w:rsidR="00B7000A" w:rsidTr="330A208B" w14:paraId="1C31A001" w14:textId="77777777">
        <w:trPr>
          <w:trHeight w:val="1670"/>
        </w:trPr>
        <w:tc>
          <w:tcPr>
            <w:tcW w:w="2103" w:type="dxa"/>
            <w:tcMar/>
          </w:tcPr>
          <w:p w:rsidRPr="00B7000A" w:rsidR="00B7000A" w:rsidP="00B7000A" w:rsidRDefault="00B7000A" w14:paraId="39FA88FC" w14:textId="66215CF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B7000A">
              <w:rPr>
                <w:rFonts w:asciiTheme="majorHAnsi" w:hAnsiTheme="majorHAnsi" w:cstheme="majorHAnsi"/>
                <w:sz w:val="18"/>
                <w:szCs w:val="18"/>
              </w:rPr>
              <w:t xml:space="preserve">Lesson </w:t>
            </w:r>
            <w:r w:rsidRPr="00B7000A">
              <w:rPr>
                <w:rFonts w:asciiTheme="majorHAnsi" w:hAnsiTheme="majorHAnsi" w:cstheme="majorHAnsi"/>
                <w:sz w:val="18"/>
                <w:szCs w:val="18"/>
              </w:rPr>
              <w:t>12:</w:t>
            </w:r>
          </w:p>
          <w:p w:rsidRPr="00B7000A" w:rsidR="00B7000A" w:rsidP="00B7000A" w:rsidRDefault="00B7000A" w14:paraId="08876F26" w14:textId="5B65EFCE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B7000A">
              <w:rPr>
                <w:rFonts w:asciiTheme="majorHAnsi" w:hAnsiTheme="majorHAnsi" w:cstheme="majorHAnsi"/>
                <w:sz w:val="18"/>
                <w:szCs w:val="18"/>
              </w:rPr>
              <w:t>Character/Voice</w:t>
            </w:r>
          </w:p>
        </w:tc>
        <w:tc>
          <w:tcPr>
            <w:tcW w:w="5269" w:type="dxa"/>
            <w:tcMar/>
          </w:tcPr>
          <w:p w:rsidRPr="00F94BC9" w:rsidR="00B7000A" w:rsidP="00D74CDE" w:rsidRDefault="00B7000A" w14:paraId="4F8EBE18" w14:textId="2D32BDE5">
            <w:pPr>
              <w:spacing w:line="360" w:lineRule="auto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94BC9">
              <w:rPr>
                <w:rFonts w:asciiTheme="majorHAnsi" w:hAnsiTheme="majorHAnsi" w:cstheme="majorHAnsi"/>
                <w:i/>
                <w:sz w:val="18"/>
                <w:szCs w:val="18"/>
              </w:rPr>
              <w:t>Students will know that a literary text is a piece of writing, such as a book or poem, that has the purpose of telling a story or entertaining, as in a fictional novel. Its</w:t>
            </w:r>
            <w:r w:rsidR="00D74CDE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F94BC9">
              <w:rPr>
                <w:rFonts w:asciiTheme="majorHAnsi" w:hAnsiTheme="majorHAnsi" w:cstheme="majorHAnsi"/>
                <w:i/>
                <w:sz w:val="18"/>
                <w:szCs w:val="18"/>
              </w:rPr>
              <w:t>primary function as a text is usually aesthetic, but it may also contain political messages or beliefs.</w:t>
            </w:r>
          </w:p>
          <w:p w:rsidR="00D74CDE" w:rsidP="00D74CDE" w:rsidRDefault="00D74CDE" w14:paraId="6E9F0359" w14:textId="77777777">
            <w:pPr>
              <w:spacing w:line="360" w:lineRule="auto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  <w:p w:rsidRPr="00F94BC9" w:rsidR="00B7000A" w:rsidP="00D74CDE" w:rsidRDefault="00B7000A" w14:paraId="7BBA1F1E" w14:textId="5511C5EF">
            <w:pPr>
              <w:spacing w:line="360" w:lineRule="auto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94BC9">
              <w:rPr>
                <w:rFonts w:asciiTheme="majorHAnsi" w:hAnsiTheme="majorHAnsi" w:cstheme="majorHAnsi"/>
                <w:i/>
                <w:sz w:val="18"/>
                <w:szCs w:val="18"/>
              </w:rPr>
              <w:t>Students will know the difference between a poetic/literary voice and the author. This will lead to a discussion and examination of authorial intent and how to analyse</w:t>
            </w:r>
            <w:r w:rsidR="00D74CDE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F94BC9">
              <w:rPr>
                <w:rFonts w:asciiTheme="majorHAnsi" w:hAnsiTheme="majorHAnsi" w:cstheme="majorHAnsi"/>
                <w:i/>
                <w:sz w:val="18"/>
                <w:szCs w:val="18"/>
              </w:rPr>
              <w:t>and discuss this.</w:t>
            </w:r>
          </w:p>
          <w:p w:rsidRPr="00F94BC9" w:rsidR="00B7000A" w:rsidP="00DB6E9D" w:rsidRDefault="00B7000A" w14:paraId="4EBFABB2" w14:textId="2E48CA7E">
            <w:pPr>
              <w:spacing w:line="360" w:lineRule="auto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94BC9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Students will know what we mean by the "vicarious" nature of literature; that a </w:t>
            </w:r>
            <w:proofErr w:type="spellStart"/>
            <w:proofErr w:type="gramStart"/>
            <w:r w:rsidRPr="00F94BC9">
              <w:rPr>
                <w:rFonts w:asciiTheme="majorHAnsi" w:hAnsiTheme="majorHAnsi" w:cstheme="majorHAnsi"/>
                <w:i/>
                <w:sz w:val="18"/>
                <w:szCs w:val="18"/>
              </w:rPr>
              <w:t>well crafted</w:t>
            </w:r>
            <w:proofErr w:type="spellEnd"/>
            <w:proofErr w:type="gramEnd"/>
            <w:r w:rsidRPr="00F94BC9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characters allows the reader to see a different kind of life.</w:t>
            </w:r>
          </w:p>
        </w:tc>
        <w:tc>
          <w:tcPr>
            <w:tcW w:w="2977" w:type="dxa"/>
            <w:tcMar/>
          </w:tcPr>
          <w:p w:rsidRPr="00B7000A" w:rsidR="00B7000A" w:rsidP="00B7000A" w:rsidRDefault="00B7000A" w14:paraId="398D22B5" w14:textId="77777777">
            <w:pPr>
              <w:rPr>
                <w:rFonts w:asciiTheme="majorHAnsi" w:hAnsiTheme="majorHAnsi" w:cstheme="majorHAnsi"/>
                <w:color w:val="92D050"/>
                <w:sz w:val="18"/>
                <w:szCs w:val="18"/>
              </w:rPr>
            </w:pPr>
            <w:r w:rsidRPr="00B7000A">
              <w:rPr>
                <w:rFonts w:asciiTheme="majorHAnsi" w:hAnsiTheme="majorHAnsi" w:cstheme="majorHAnsi"/>
                <w:color w:val="92D050"/>
                <w:sz w:val="18"/>
                <w:szCs w:val="18"/>
              </w:rPr>
              <w:t xml:space="preserve">Tier 2 </w:t>
            </w:r>
          </w:p>
          <w:p w:rsidRPr="00B7000A" w:rsidR="00B7000A" w:rsidP="00B7000A" w:rsidRDefault="00B7000A" w14:paraId="767958E9" w14:textId="77777777">
            <w:pPr>
              <w:rPr>
                <w:rFonts w:asciiTheme="majorHAnsi" w:hAnsiTheme="majorHAnsi" w:cstheme="majorHAnsi"/>
                <w:color w:val="92D050"/>
                <w:sz w:val="18"/>
                <w:szCs w:val="18"/>
                <w:u w:val="single"/>
              </w:rPr>
            </w:pPr>
            <w:r w:rsidRPr="00B7000A">
              <w:rPr>
                <w:rFonts w:asciiTheme="majorHAnsi" w:hAnsiTheme="majorHAnsi" w:cstheme="majorHAnsi"/>
                <w:color w:val="92D050"/>
                <w:sz w:val="18"/>
                <w:szCs w:val="18"/>
                <w:u w:val="single"/>
              </w:rPr>
              <w:t>Idiosyncratic:</w:t>
            </w:r>
          </w:p>
          <w:p w:rsidRPr="00B7000A" w:rsidR="00B7000A" w:rsidP="00B7000A" w:rsidRDefault="00B7000A" w14:paraId="2854D6B6" w14:textId="77777777">
            <w:pPr>
              <w:rPr>
                <w:rFonts w:asciiTheme="majorHAnsi" w:hAnsiTheme="majorHAnsi" w:cstheme="majorHAnsi"/>
                <w:color w:val="92D050"/>
                <w:sz w:val="18"/>
                <w:szCs w:val="18"/>
                <w:u w:val="single"/>
              </w:rPr>
            </w:pPr>
            <w:r w:rsidRPr="00B7000A">
              <w:rPr>
                <w:rFonts w:asciiTheme="majorHAnsi" w:hAnsiTheme="majorHAnsi" w:cstheme="majorHAnsi"/>
                <w:color w:val="92D050"/>
                <w:sz w:val="18"/>
                <w:szCs w:val="18"/>
                <w:u w:val="single"/>
              </w:rPr>
              <w:t>Quirky:</w:t>
            </w:r>
          </w:p>
          <w:p w:rsidRPr="00B7000A" w:rsidR="00B7000A" w:rsidP="00B7000A" w:rsidRDefault="00B7000A" w14:paraId="59BDC587" w14:textId="77777777">
            <w:pPr>
              <w:rPr>
                <w:rFonts w:asciiTheme="majorHAnsi" w:hAnsiTheme="majorHAnsi" w:cstheme="majorHAnsi"/>
                <w:color w:val="92D050"/>
                <w:sz w:val="18"/>
                <w:szCs w:val="18"/>
                <w:u w:val="single"/>
              </w:rPr>
            </w:pPr>
            <w:r w:rsidRPr="00B7000A">
              <w:rPr>
                <w:rFonts w:asciiTheme="majorHAnsi" w:hAnsiTheme="majorHAnsi" w:cstheme="majorHAnsi"/>
                <w:color w:val="92D050"/>
                <w:sz w:val="18"/>
                <w:szCs w:val="18"/>
                <w:u w:val="single"/>
              </w:rPr>
              <w:t>Eccentric:</w:t>
            </w:r>
          </w:p>
          <w:p w:rsidRPr="00B7000A" w:rsidR="00B7000A" w:rsidP="00B7000A" w:rsidRDefault="00B7000A" w14:paraId="604FBBD6" w14:textId="77777777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7000A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Tier 3</w:t>
            </w:r>
          </w:p>
          <w:p w:rsidRPr="00B7000A" w:rsidR="00B7000A" w:rsidP="00B7000A" w:rsidRDefault="00B7000A" w14:paraId="6DE5DAE1" w14:textId="77777777">
            <w:pPr>
              <w:rPr>
                <w:rFonts w:asciiTheme="majorHAnsi" w:hAnsiTheme="majorHAnsi" w:cstheme="majorHAnsi"/>
                <w:color w:val="7030A0"/>
                <w:sz w:val="18"/>
                <w:szCs w:val="18"/>
                <w:u w:val="single"/>
              </w:rPr>
            </w:pPr>
            <w:r w:rsidRPr="00B7000A">
              <w:rPr>
                <w:rFonts w:asciiTheme="majorHAnsi" w:hAnsiTheme="majorHAnsi" w:cstheme="majorHAnsi"/>
                <w:color w:val="7030A0"/>
                <w:sz w:val="18"/>
                <w:szCs w:val="18"/>
                <w:u w:val="single"/>
              </w:rPr>
              <w:t>Unambiguous:</w:t>
            </w:r>
          </w:p>
          <w:p w:rsidRPr="00B7000A" w:rsidR="00B7000A" w:rsidP="00B7000A" w:rsidRDefault="00B7000A" w14:paraId="260AD749" w14:textId="77777777">
            <w:pPr>
              <w:rPr>
                <w:rFonts w:asciiTheme="majorHAnsi" w:hAnsiTheme="majorHAnsi" w:cstheme="majorHAnsi"/>
                <w:color w:val="7030A0"/>
                <w:sz w:val="18"/>
                <w:szCs w:val="18"/>
                <w:u w:val="single"/>
              </w:rPr>
            </w:pPr>
            <w:r w:rsidRPr="00B7000A">
              <w:rPr>
                <w:rFonts w:asciiTheme="majorHAnsi" w:hAnsiTheme="majorHAnsi" w:cstheme="majorHAnsi"/>
                <w:color w:val="7030A0"/>
                <w:sz w:val="18"/>
                <w:szCs w:val="18"/>
                <w:u w:val="single"/>
              </w:rPr>
              <w:t>Protagonist:</w:t>
            </w:r>
          </w:p>
          <w:p w:rsidRPr="00B7000A" w:rsidR="00B7000A" w:rsidP="00B7000A" w:rsidRDefault="00B7000A" w14:paraId="2A2AA08D" w14:textId="77777777">
            <w:pPr>
              <w:rPr>
                <w:rFonts w:asciiTheme="majorHAnsi" w:hAnsiTheme="majorHAnsi" w:cstheme="majorHAnsi"/>
                <w:color w:val="92D050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tcMar/>
          </w:tcPr>
          <w:p w:rsidRPr="00B7000A" w:rsidR="00B7000A" w:rsidP="00B7000A" w:rsidRDefault="00B7000A" w14:paraId="08F1D494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B7000A">
              <w:rPr>
                <w:rFonts w:asciiTheme="majorHAnsi" w:hAnsiTheme="majorHAnsi" w:cstheme="majorHAnsi"/>
                <w:i/>
                <w:sz w:val="18"/>
                <w:szCs w:val="18"/>
              </w:rPr>
              <w:t>Students need to already know the difference between English Language and English Literature</w:t>
            </w:r>
          </w:p>
          <w:p w:rsidRPr="00B7000A" w:rsidR="00B7000A" w:rsidP="00B7000A" w:rsidRDefault="00B7000A" w14:paraId="4074E910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B7000A">
              <w:rPr>
                <w:rFonts w:asciiTheme="majorHAnsi" w:hAnsiTheme="majorHAnsi" w:cstheme="majorHAnsi"/>
                <w:i/>
                <w:sz w:val="18"/>
                <w:szCs w:val="18"/>
              </w:rPr>
              <w:t>Students need to already know what is meant by the term "the writer's craft"</w:t>
            </w:r>
          </w:p>
          <w:p w:rsidRPr="00B7000A" w:rsidR="00B7000A" w:rsidP="00B7000A" w:rsidRDefault="00B7000A" w14:paraId="405E040F" w14:textId="601DE699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B7000A">
              <w:rPr>
                <w:rFonts w:asciiTheme="majorHAnsi" w:hAnsiTheme="majorHAnsi" w:cstheme="majorHAnsi"/>
                <w:i/>
                <w:sz w:val="18"/>
                <w:szCs w:val="18"/>
              </w:rPr>
              <w:t>Students will already need to know how to identify a text's genre.</w:t>
            </w:r>
          </w:p>
        </w:tc>
        <w:tc>
          <w:tcPr>
            <w:tcW w:w="1321" w:type="dxa"/>
            <w:tcMar/>
          </w:tcPr>
          <w:p w:rsidRPr="00B7000A" w:rsidR="00B7000A" w:rsidP="00B7000A" w:rsidRDefault="00B7000A" w14:paraId="71CE8E2F" w14:textId="7777777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Pr="007A2E9E" w:rsidR="00B7000A" w:rsidTr="330A208B" w14:paraId="0239CF43" w14:textId="77777777">
        <w:trPr>
          <w:trHeight w:val="1670"/>
        </w:trPr>
        <w:tc>
          <w:tcPr>
            <w:tcW w:w="2103" w:type="dxa"/>
            <w:tcMar/>
          </w:tcPr>
          <w:p w:rsidRPr="00B7000A" w:rsidR="00B7000A" w:rsidP="00B7000A" w:rsidRDefault="00B7000A" w14:paraId="24EF3F61" w14:textId="75E34984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B7000A">
              <w:rPr>
                <w:rFonts w:asciiTheme="majorHAnsi" w:hAnsiTheme="majorHAnsi" w:cstheme="majorHAnsi"/>
                <w:sz w:val="18"/>
                <w:szCs w:val="18"/>
              </w:rPr>
              <w:t xml:space="preserve">Lesson </w:t>
            </w:r>
            <w:r w:rsidRPr="00B7000A">
              <w:rPr>
                <w:rFonts w:asciiTheme="majorHAnsi" w:hAnsiTheme="majorHAnsi" w:cstheme="majorHAnsi"/>
                <w:sz w:val="18"/>
                <w:szCs w:val="18"/>
              </w:rPr>
              <w:t>13</w:t>
            </w:r>
            <w:r w:rsidRPr="00B7000A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  <w:p w:rsidRPr="00B7000A" w:rsidR="00B7000A" w:rsidP="00B7000A" w:rsidRDefault="00B7000A" w14:paraId="03BD7785" w14:textId="095F1F7E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B7000A">
              <w:rPr>
                <w:rFonts w:asciiTheme="majorHAnsi" w:hAnsiTheme="majorHAnsi" w:cstheme="majorHAnsi"/>
                <w:sz w:val="18"/>
                <w:szCs w:val="18"/>
              </w:rPr>
              <w:t>Building Narratives</w:t>
            </w:r>
          </w:p>
        </w:tc>
        <w:tc>
          <w:tcPr>
            <w:tcW w:w="5269" w:type="dxa"/>
            <w:tcMar/>
          </w:tcPr>
          <w:p w:rsidRPr="00F94BC9" w:rsidR="00B7000A" w:rsidP="00D74CDE" w:rsidRDefault="00B7000A" w14:paraId="169ED407" w14:textId="3FB0C67B">
            <w:pPr>
              <w:spacing w:line="360" w:lineRule="auto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94BC9">
              <w:rPr>
                <w:rFonts w:asciiTheme="majorHAnsi" w:hAnsiTheme="majorHAnsi" w:cstheme="majorHAnsi"/>
                <w:i/>
                <w:sz w:val="18"/>
                <w:szCs w:val="18"/>
              </w:rPr>
              <w:t>Students will know that most narrators are assumed to omniscient, meaning they are expected to know everything about the narrative being conveyed. The reader is</w:t>
            </w:r>
            <w:r w:rsidR="00D74CDE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F94BC9">
              <w:rPr>
                <w:rFonts w:asciiTheme="majorHAnsi" w:hAnsiTheme="majorHAnsi" w:cstheme="majorHAnsi"/>
                <w:i/>
                <w:sz w:val="18"/>
                <w:szCs w:val="18"/>
              </w:rPr>
              <w:t>not supposed to question this.</w:t>
            </w:r>
          </w:p>
        </w:tc>
        <w:tc>
          <w:tcPr>
            <w:tcW w:w="2977" w:type="dxa"/>
            <w:tcMar/>
          </w:tcPr>
          <w:p w:rsidRPr="00B7000A" w:rsidR="00B7000A" w:rsidP="00B7000A" w:rsidRDefault="00B7000A" w14:paraId="11E5ECB5" w14:textId="77777777">
            <w:pPr>
              <w:rPr>
                <w:rFonts w:asciiTheme="majorHAnsi" w:hAnsiTheme="majorHAnsi" w:cstheme="majorHAnsi"/>
                <w:color w:val="92D050"/>
                <w:sz w:val="18"/>
                <w:szCs w:val="18"/>
              </w:rPr>
            </w:pPr>
            <w:r w:rsidRPr="00B7000A">
              <w:rPr>
                <w:rFonts w:asciiTheme="majorHAnsi" w:hAnsiTheme="majorHAnsi" w:cstheme="majorHAnsi"/>
                <w:color w:val="92D050"/>
                <w:sz w:val="18"/>
                <w:szCs w:val="18"/>
              </w:rPr>
              <w:t xml:space="preserve">Tier 2 </w:t>
            </w:r>
          </w:p>
          <w:p w:rsidRPr="00B7000A" w:rsidR="00B7000A" w:rsidP="00B7000A" w:rsidRDefault="00B7000A" w14:paraId="3CB690BB" w14:textId="77777777">
            <w:pPr>
              <w:rPr>
                <w:rFonts w:asciiTheme="majorHAnsi" w:hAnsiTheme="majorHAnsi" w:cstheme="majorHAnsi"/>
                <w:color w:val="92D050"/>
                <w:sz w:val="18"/>
                <w:szCs w:val="18"/>
                <w:u w:val="single"/>
              </w:rPr>
            </w:pPr>
            <w:r w:rsidRPr="00B7000A">
              <w:rPr>
                <w:rFonts w:asciiTheme="majorHAnsi" w:hAnsiTheme="majorHAnsi" w:cstheme="majorHAnsi"/>
                <w:color w:val="92D050"/>
                <w:sz w:val="18"/>
                <w:szCs w:val="18"/>
                <w:u w:val="single"/>
              </w:rPr>
              <w:t>Authority:</w:t>
            </w:r>
          </w:p>
          <w:p w:rsidRPr="00B7000A" w:rsidR="00B7000A" w:rsidP="00B7000A" w:rsidRDefault="00B7000A" w14:paraId="42DB1985" w14:textId="77777777">
            <w:pPr>
              <w:rPr>
                <w:rFonts w:asciiTheme="majorHAnsi" w:hAnsiTheme="majorHAnsi" w:cstheme="majorHAnsi"/>
                <w:color w:val="92D050"/>
                <w:sz w:val="18"/>
                <w:szCs w:val="18"/>
                <w:u w:val="single"/>
              </w:rPr>
            </w:pPr>
            <w:r w:rsidRPr="00B7000A">
              <w:rPr>
                <w:rFonts w:asciiTheme="majorHAnsi" w:hAnsiTheme="majorHAnsi" w:cstheme="majorHAnsi"/>
                <w:color w:val="92D050"/>
                <w:sz w:val="18"/>
                <w:szCs w:val="18"/>
                <w:u w:val="single"/>
              </w:rPr>
              <w:t>Anonymous:</w:t>
            </w:r>
          </w:p>
          <w:p w:rsidRPr="00B7000A" w:rsidR="00B7000A" w:rsidP="00B7000A" w:rsidRDefault="00B7000A" w14:paraId="6A6ED702" w14:textId="77777777">
            <w:pPr>
              <w:rPr>
                <w:rFonts w:asciiTheme="majorHAnsi" w:hAnsiTheme="majorHAnsi" w:cstheme="majorHAnsi"/>
                <w:color w:val="92D050"/>
                <w:sz w:val="18"/>
                <w:szCs w:val="18"/>
                <w:u w:val="single"/>
              </w:rPr>
            </w:pPr>
            <w:r w:rsidRPr="00B7000A">
              <w:rPr>
                <w:rFonts w:asciiTheme="majorHAnsi" w:hAnsiTheme="majorHAnsi" w:cstheme="majorHAnsi"/>
                <w:color w:val="92D050"/>
                <w:sz w:val="18"/>
                <w:szCs w:val="18"/>
                <w:u w:val="single"/>
              </w:rPr>
              <w:t xml:space="preserve">Aesthetic: </w:t>
            </w:r>
          </w:p>
          <w:p w:rsidRPr="00B7000A" w:rsidR="00B7000A" w:rsidP="00B7000A" w:rsidRDefault="00B7000A" w14:paraId="393B63CF" w14:textId="77777777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7000A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 xml:space="preserve">Tier 3 </w:t>
            </w:r>
          </w:p>
          <w:p w:rsidRPr="00B7000A" w:rsidR="00B7000A" w:rsidP="00B7000A" w:rsidRDefault="00B7000A" w14:paraId="3670CE3F" w14:textId="77777777">
            <w:pPr>
              <w:rPr>
                <w:rFonts w:asciiTheme="majorHAnsi" w:hAnsiTheme="majorHAnsi" w:cstheme="majorHAnsi"/>
                <w:color w:val="7030A0"/>
                <w:sz w:val="18"/>
                <w:szCs w:val="18"/>
                <w:u w:val="single"/>
              </w:rPr>
            </w:pPr>
            <w:r w:rsidRPr="00B7000A">
              <w:rPr>
                <w:rFonts w:asciiTheme="majorHAnsi" w:hAnsiTheme="majorHAnsi" w:cstheme="majorHAnsi"/>
                <w:color w:val="7030A0"/>
                <w:sz w:val="18"/>
                <w:szCs w:val="18"/>
                <w:u w:val="single"/>
              </w:rPr>
              <w:t>Omniscient:</w:t>
            </w:r>
          </w:p>
          <w:p w:rsidRPr="00B7000A" w:rsidR="00B7000A" w:rsidP="00B7000A" w:rsidRDefault="00B7000A" w14:paraId="20A51CC2" w14:textId="77777777">
            <w:pPr>
              <w:rPr>
                <w:rFonts w:asciiTheme="majorHAnsi" w:hAnsiTheme="majorHAnsi" w:cstheme="majorHAnsi"/>
                <w:color w:val="7030A0"/>
                <w:sz w:val="18"/>
                <w:szCs w:val="18"/>
                <w:u w:val="single"/>
              </w:rPr>
            </w:pPr>
            <w:r w:rsidRPr="00B7000A">
              <w:rPr>
                <w:rFonts w:asciiTheme="majorHAnsi" w:hAnsiTheme="majorHAnsi" w:cstheme="majorHAnsi"/>
                <w:color w:val="7030A0"/>
                <w:sz w:val="18"/>
                <w:szCs w:val="18"/>
                <w:u w:val="single"/>
              </w:rPr>
              <w:t>Narrator:</w:t>
            </w:r>
          </w:p>
          <w:p w:rsidRPr="00B7000A" w:rsidR="00B7000A" w:rsidP="00B7000A" w:rsidRDefault="00B7000A" w14:paraId="6638D88C" w14:textId="794CF818">
            <w:pPr>
              <w:rPr>
                <w:rFonts w:asciiTheme="majorHAnsi" w:hAnsiTheme="majorHAnsi" w:cstheme="majorHAnsi"/>
                <w:color w:val="92D050"/>
                <w:sz w:val="18"/>
                <w:szCs w:val="18"/>
              </w:rPr>
            </w:pPr>
            <w:r w:rsidRPr="00B7000A">
              <w:rPr>
                <w:rFonts w:asciiTheme="majorHAnsi" w:hAnsiTheme="majorHAnsi" w:cstheme="majorHAnsi"/>
                <w:color w:val="7030A0"/>
                <w:sz w:val="18"/>
                <w:szCs w:val="18"/>
                <w:u w:val="single"/>
              </w:rPr>
              <w:t xml:space="preserve">Jargon: </w:t>
            </w:r>
          </w:p>
        </w:tc>
        <w:tc>
          <w:tcPr>
            <w:tcW w:w="4394" w:type="dxa"/>
            <w:shd w:val="clear" w:color="auto" w:fill="auto"/>
            <w:tcMar/>
          </w:tcPr>
          <w:p w:rsidRPr="00B7000A" w:rsidR="00B7000A" w:rsidP="00B7000A" w:rsidRDefault="00B7000A" w14:paraId="18D6A4B6" w14:textId="77777777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B7000A">
              <w:rPr>
                <w:rFonts w:asciiTheme="majorHAnsi" w:hAnsiTheme="majorHAnsi" w:cstheme="majorHAnsi"/>
                <w:i/>
                <w:sz w:val="18"/>
                <w:szCs w:val="18"/>
              </w:rPr>
              <w:t>Students will already know what a narrative arch is and the basic conventions of a romance, comedy or tragedy are.</w:t>
            </w:r>
          </w:p>
          <w:p w:rsidRPr="00B7000A" w:rsidR="00B7000A" w:rsidP="00B7000A" w:rsidRDefault="00B7000A" w14:paraId="7D79947C" w14:textId="77777777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B7000A">
              <w:rPr>
                <w:rFonts w:asciiTheme="majorHAnsi" w:hAnsiTheme="majorHAnsi" w:cstheme="majorHAnsi"/>
                <w:i/>
                <w:sz w:val="18"/>
                <w:szCs w:val="18"/>
              </w:rPr>
              <w:t>Students will already know what is meant by characterisation and how authors use key archetypes in their work. They will also understand the purpose of archetypes in a piece of literary fiction.</w:t>
            </w:r>
          </w:p>
          <w:p w:rsidRPr="00B7000A" w:rsidR="00B7000A" w:rsidP="00B7000A" w:rsidRDefault="00B7000A" w14:paraId="2DD8620E" w14:textId="3C4245F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B7000A">
              <w:rPr>
                <w:rFonts w:asciiTheme="majorHAnsi" w:hAnsiTheme="majorHAnsi" w:cstheme="majorHAnsi"/>
                <w:i/>
                <w:sz w:val="18"/>
                <w:szCs w:val="18"/>
              </w:rPr>
              <w:t>Students will already need to know how to identify a text's genre.</w:t>
            </w:r>
          </w:p>
        </w:tc>
        <w:tc>
          <w:tcPr>
            <w:tcW w:w="1321" w:type="dxa"/>
            <w:tcMar/>
          </w:tcPr>
          <w:p w:rsidRPr="00B7000A" w:rsidR="00B7000A" w:rsidP="00B7000A" w:rsidRDefault="00B7000A" w14:paraId="61367BD7" w14:textId="7777777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:rsidR="330A208B" w:rsidRDefault="330A208B" w14:paraId="365F2AA7" w14:textId="2D3BF768"/>
    <w:p w:rsidRPr="007A2E9E" w:rsidR="000851C1" w:rsidP="00564E87" w:rsidRDefault="000851C1" w14:paraId="3A87E41B" w14:textId="3AC386DF">
      <w:pPr>
        <w:tabs>
          <w:tab w:val="left" w:pos="5640"/>
        </w:tabs>
        <w:rPr>
          <w:rFonts w:asciiTheme="majorHAnsi" w:hAnsiTheme="majorHAnsi" w:cstheme="majorHAnsi"/>
          <w:sz w:val="16"/>
          <w:szCs w:val="16"/>
        </w:rPr>
      </w:pPr>
    </w:p>
    <w:sectPr w:rsidRPr="007A2E9E" w:rsidR="000851C1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161" w:rsidP="00603867" w:rsidRDefault="00A45161" w14:paraId="55176C5C" w14:textId="77777777">
      <w:pPr>
        <w:spacing w:after="0" w:line="240" w:lineRule="auto"/>
      </w:pPr>
      <w:r>
        <w:separator/>
      </w:r>
    </w:p>
  </w:endnote>
  <w:endnote w:type="continuationSeparator" w:id="0">
    <w:p w:rsidR="00A45161" w:rsidP="00603867" w:rsidRDefault="00A45161" w14:paraId="19EA12E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161" w:rsidP="00603867" w:rsidRDefault="00A45161" w14:paraId="432F1F41" w14:textId="77777777">
      <w:pPr>
        <w:spacing w:after="0" w:line="240" w:lineRule="auto"/>
      </w:pPr>
      <w:r>
        <w:separator/>
      </w:r>
    </w:p>
  </w:footnote>
  <w:footnote w:type="continuationSeparator" w:id="0">
    <w:p w:rsidR="00A45161" w:rsidP="00603867" w:rsidRDefault="00A45161" w14:paraId="78D0181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193A4F" w:rsidRDefault="00193A4F" w14:paraId="13CCECF0" w14:textId="03AD0E35">
    <w:pPr>
      <w:pStyle w:val="Header"/>
    </w:pPr>
    <w:r w:rsidRPr="00193A4F">
      <w:rPr>
        <w:rFonts w:ascii="Calibri" w:hAnsi="Calibri" w:eastAsia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hint="default" w:ascii="Symbol" w:hAnsi="Symbol"/>
      </w:rPr>
    </w:lvl>
  </w:abstractNum>
  <w:abstractNum w:abstractNumId="1" w15:restartNumberingAfterBreak="0">
    <w:nsid w:val="0A0E5E45"/>
    <w:multiLevelType w:val="hybridMultilevel"/>
    <w:tmpl w:val="8D36F9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78337DD"/>
    <w:multiLevelType w:val="hybridMultilevel"/>
    <w:tmpl w:val="A7E44B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B400CFC"/>
    <w:multiLevelType w:val="hybridMultilevel"/>
    <w:tmpl w:val="949A7D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D847ECE"/>
    <w:multiLevelType w:val="hybridMultilevel"/>
    <w:tmpl w:val="D95EA8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FE71F49"/>
    <w:multiLevelType w:val="hybridMultilevel"/>
    <w:tmpl w:val="D4BCB4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56E2E31"/>
    <w:multiLevelType w:val="hybridMultilevel"/>
    <w:tmpl w:val="FCFE3B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A8D2393"/>
    <w:multiLevelType w:val="hybridMultilevel"/>
    <w:tmpl w:val="EB9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DDC7C33"/>
    <w:multiLevelType w:val="hybridMultilevel"/>
    <w:tmpl w:val="EFB6BF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F3F2F78"/>
    <w:multiLevelType w:val="hybridMultilevel"/>
    <w:tmpl w:val="9A8431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0A31327"/>
    <w:multiLevelType w:val="hybridMultilevel"/>
    <w:tmpl w:val="E3FAA1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3767EE7"/>
    <w:multiLevelType w:val="hybridMultilevel"/>
    <w:tmpl w:val="69821B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3C5518D"/>
    <w:multiLevelType w:val="hybridMultilevel"/>
    <w:tmpl w:val="97645A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4FD79E1"/>
    <w:multiLevelType w:val="hybridMultilevel"/>
    <w:tmpl w:val="075475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A301500"/>
    <w:multiLevelType w:val="hybridMultilevel"/>
    <w:tmpl w:val="9788AD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08854C9"/>
    <w:multiLevelType w:val="hybridMultilevel"/>
    <w:tmpl w:val="B040FC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1686B25"/>
    <w:multiLevelType w:val="hybridMultilevel"/>
    <w:tmpl w:val="7DBAB1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19A7680"/>
    <w:multiLevelType w:val="hybridMultilevel"/>
    <w:tmpl w:val="188863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2C36747"/>
    <w:multiLevelType w:val="hybridMultilevel"/>
    <w:tmpl w:val="94F62F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49E1A65"/>
    <w:multiLevelType w:val="hybridMultilevel"/>
    <w:tmpl w:val="AE2C6C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5050A5E"/>
    <w:multiLevelType w:val="hybridMultilevel"/>
    <w:tmpl w:val="D49CF1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C8419F0"/>
    <w:multiLevelType w:val="hybridMultilevel"/>
    <w:tmpl w:val="901290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FD6070A"/>
    <w:multiLevelType w:val="hybridMultilevel"/>
    <w:tmpl w:val="81F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FF95954"/>
    <w:multiLevelType w:val="hybridMultilevel"/>
    <w:tmpl w:val="713686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1626DE1"/>
    <w:multiLevelType w:val="hybridMultilevel"/>
    <w:tmpl w:val="1D1E53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8190CEC"/>
    <w:multiLevelType w:val="hybridMultilevel"/>
    <w:tmpl w:val="E4ECDE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8AB6D20"/>
    <w:multiLevelType w:val="hybridMultilevel"/>
    <w:tmpl w:val="8B0013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CEA47A7"/>
    <w:multiLevelType w:val="hybridMultilevel"/>
    <w:tmpl w:val="37C040D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D30521A"/>
    <w:multiLevelType w:val="hybridMultilevel"/>
    <w:tmpl w:val="F940CF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0A974BE"/>
    <w:multiLevelType w:val="hybridMultilevel"/>
    <w:tmpl w:val="BA445B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4D45398"/>
    <w:multiLevelType w:val="hybridMultilevel"/>
    <w:tmpl w:val="52563D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59F5F95"/>
    <w:multiLevelType w:val="hybridMultilevel"/>
    <w:tmpl w:val="2E3C3C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67E31DA"/>
    <w:multiLevelType w:val="hybridMultilevel"/>
    <w:tmpl w:val="74BCF4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547712D"/>
    <w:multiLevelType w:val="hybridMultilevel"/>
    <w:tmpl w:val="4D3EB3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7BA6B77"/>
    <w:multiLevelType w:val="hybridMultilevel"/>
    <w:tmpl w:val="EF6815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9423A61"/>
    <w:multiLevelType w:val="hybridMultilevel"/>
    <w:tmpl w:val="AEDA56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CD07E2A"/>
    <w:multiLevelType w:val="hybridMultilevel"/>
    <w:tmpl w:val="D48EF8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CF62C2A"/>
    <w:multiLevelType w:val="hybridMultilevel"/>
    <w:tmpl w:val="2AA41A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8"/>
  </w:num>
  <w:num w:numId="3">
    <w:abstractNumId w:val="2"/>
  </w:num>
  <w:num w:numId="4">
    <w:abstractNumId w:val="24"/>
  </w:num>
  <w:num w:numId="5">
    <w:abstractNumId w:val="8"/>
  </w:num>
  <w:num w:numId="6">
    <w:abstractNumId w:val="18"/>
  </w:num>
  <w:num w:numId="7">
    <w:abstractNumId w:val="41"/>
  </w:num>
  <w:num w:numId="8">
    <w:abstractNumId w:val="7"/>
  </w:num>
  <w:num w:numId="9">
    <w:abstractNumId w:val="22"/>
  </w:num>
  <w:num w:numId="10">
    <w:abstractNumId w:val="21"/>
  </w:num>
  <w:num w:numId="11">
    <w:abstractNumId w:val="40"/>
  </w:num>
  <w:num w:numId="12">
    <w:abstractNumId w:val="15"/>
  </w:num>
  <w:num w:numId="13">
    <w:abstractNumId w:val="31"/>
  </w:num>
  <w:num w:numId="14">
    <w:abstractNumId w:val="16"/>
  </w:num>
  <w:num w:numId="15">
    <w:abstractNumId w:val="39"/>
  </w:num>
  <w:num w:numId="16">
    <w:abstractNumId w:val="32"/>
  </w:num>
  <w:num w:numId="17">
    <w:abstractNumId w:val="35"/>
  </w:num>
  <w:num w:numId="18">
    <w:abstractNumId w:val="14"/>
  </w:num>
  <w:num w:numId="19">
    <w:abstractNumId w:val="25"/>
  </w:num>
  <w:num w:numId="20">
    <w:abstractNumId w:val="27"/>
  </w:num>
  <w:num w:numId="21">
    <w:abstractNumId w:val="26"/>
  </w:num>
  <w:num w:numId="22">
    <w:abstractNumId w:val="12"/>
  </w:num>
  <w:num w:numId="23">
    <w:abstractNumId w:val="10"/>
  </w:num>
  <w:num w:numId="24">
    <w:abstractNumId w:val="3"/>
  </w:num>
  <w:num w:numId="25">
    <w:abstractNumId w:val="19"/>
  </w:num>
  <w:num w:numId="26">
    <w:abstractNumId w:val="36"/>
  </w:num>
  <w:num w:numId="27">
    <w:abstractNumId w:val="29"/>
  </w:num>
  <w:num w:numId="28">
    <w:abstractNumId w:val="20"/>
  </w:num>
  <w:num w:numId="29">
    <w:abstractNumId w:val="9"/>
  </w:num>
  <w:num w:numId="30">
    <w:abstractNumId w:val="34"/>
  </w:num>
  <w:num w:numId="31">
    <w:abstractNumId w:val="30"/>
  </w:num>
  <w:num w:numId="32">
    <w:abstractNumId w:val="13"/>
  </w:num>
  <w:num w:numId="33">
    <w:abstractNumId w:val="37"/>
  </w:num>
  <w:num w:numId="34">
    <w:abstractNumId w:val="6"/>
  </w:num>
  <w:num w:numId="35">
    <w:abstractNumId w:val="28"/>
  </w:num>
  <w:num w:numId="36">
    <w:abstractNumId w:val="4"/>
  </w:num>
  <w:num w:numId="37">
    <w:abstractNumId w:val="5"/>
  </w:num>
  <w:num w:numId="38">
    <w:abstractNumId w:val="23"/>
  </w:num>
  <w:num w:numId="39">
    <w:abstractNumId w:val="1"/>
  </w:num>
  <w:num w:numId="40">
    <w:abstractNumId w:val="17"/>
  </w:num>
  <w:num w:numId="41">
    <w:abstractNumId w:val="33"/>
  </w:num>
  <w:num w:numId="42">
    <w:abstractNumId w:val="1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dirty"/>
  <w:trackRevisions w:val="false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23C8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685D"/>
    <w:rsid w:val="000870B7"/>
    <w:rsid w:val="00091E2F"/>
    <w:rsid w:val="00093508"/>
    <w:rsid w:val="00093545"/>
    <w:rsid w:val="000A1D0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E5560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36BA1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466A"/>
    <w:rsid w:val="003B2059"/>
    <w:rsid w:val="003B336A"/>
    <w:rsid w:val="003D187E"/>
    <w:rsid w:val="003D26A0"/>
    <w:rsid w:val="003D7605"/>
    <w:rsid w:val="003D7FE4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F1B"/>
    <w:rsid w:val="0048776B"/>
    <w:rsid w:val="004963D2"/>
    <w:rsid w:val="004964B5"/>
    <w:rsid w:val="0049660F"/>
    <w:rsid w:val="004A1A3C"/>
    <w:rsid w:val="004A3340"/>
    <w:rsid w:val="004A41BF"/>
    <w:rsid w:val="004B3E6A"/>
    <w:rsid w:val="004B3F91"/>
    <w:rsid w:val="004B476D"/>
    <w:rsid w:val="004C6506"/>
    <w:rsid w:val="004F132C"/>
    <w:rsid w:val="004F1593"/>
    <w:rsid w:val="004F5F50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2286"/>
    <w:rsid w:val="005E5CBC"/>
    <w:rsid w:val="005F2B0F"/>
    <w:rsid w:val="005F47E8"/>
    <w:rsid w:val="005F4FDB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4A4B"/>
    <w:rsid w:val="00635A32"/>
    <w:rsid w:val="0064581A"/>
    <w:rsid w:val="00650992"/>
    <w:rsid w:val="00653B4C"/>
    <w:rsid w:val="00656F7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785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1A13"/>
    <w:rsid w:val="0075781A"/>
    <w:rsid w:val="00761354"/>
    <w:rsid w:val="00761B15"/>
    <w:rsid w:val="00766BDC"/>
    <w:rsid w:val="007746CD"/>
    <w:rsid w:val="00780AF1"/>
    <w:rsid w:val="00781983"/>
    <w:rsid w:val="00781A3E"/>
    <w:rsid w:val="0078627B"/>
    <w:rsid w:val="00791053"/>
    <w:rsid w:val="00791B44"/>
    <w:rsid w:val="007A2E9E"/>
    <w:rsid w:val="007B387B"/>
    <w:rsid w:val="007B3E88"/>
    <w:rsid w:val="007B7B3C"/>
    <w:rsid w:val="007C2736"/>
    <w:rsid w:val="007D41A3"/>
    <w:rsid w:val="007E091B"/>
    <w:rsid w:val="007E4693"/>
    <w:rsid w:val="007F0E71"/>
    <w:rsid w:val="007F2528"/>
    <w:rsid w:val="00800596"/>
    <w:rsid w:val="008009A3"/>
    <w:rsid w:val="008030AA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711F"/>
    <w:rsid w:val="00857156"/>
    <w:rsid w:val="0086246C"/>
    <w:rsid w:val="00864FC2"/>
    <w:rsid w:val="008838E0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3EF8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5230"/>
    <w:rsid w:val="00B575DE"/>
    <w:rsid w:val="00B63C17"/>
    <w:rsid w:val="00B66CF9"/>
    <w:rsid w:val="00B7000A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D395E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D75"/>
    <w:rsid w:val="00C33BF9"/>
    <w:rsid w:val="00C3466A"/>
    <w:rsid w:val="00C34C08"/>
    <w:rsid w:val="00C4034A"/>
    <w:rsid w:val="00C406DA"/>
    <w:rsid w:val="00C41A25"/>
    <w:rsid w:val="00C44249"/>
    <w:rsid w:val="00C47C30"/>
    <w:rsid w:val="00C5164A"/>
    <w:rsid w:val="00C527C2"/>
    <w:rsid w:val="00C57CA2"/>
    <w:rsid w:val="00C634A0"/>
    <w:rsid w:val="00C651BA"/>
    <w:rsid w:val="00C81593"/>
    <w:rsid w:val="00C93C50"/>
    <w:rsid w:val="00C9714B"/>
    <w:rsid w:val="00CA43DB"/>
    <w:rsid w:val="00CC37A1"/>
    <w:rsid w:val="00CD08E4"/>
    <w:rsid w:val="00CD1A24"/>
    <w:rsid w:val="00CD3CC0"/>
    <w:rsid w:val="00CE3A9A"/>
    <w:rsid w:val="00CE7F1D"/>
    <w:rsid w:val="00CF00F4"/>
    <w:rsid w:val="00CF64F1"/>
    <w:rsid w:val="00D10F19"/>
    <w:rsid w:val="00D12E03"/>
    <w:rsid w:val="00D14157"/>
    <w:rsid w:val="00D14F45"/>
    <w:rsid w:val="00D1543D"/>
    <w:rsid w:val="00D15D2E"/>
    <w:rsid w:val="00D26669"/>
    <w:rsid w:val="00D36D7A"/>
    <w:rsid w:val="00D40C67"/>
    <w:rsid w:val="00D517F7"/>
    <w:rsid w:val="00D57AE9"/>
    <w:rsid w:val="00D65126"/>
    <w:rsid w:val="00D74CDE"/>
    <w:rsid w:val="00D74E9E"/>
    <w:rsid w:val="00D77F42"/>
    <w:rsid w:val="00D80C66"/>
    <w:rsid w:val="00D85038"/>
    <w:rsid w:val="00D857A5"/>
    <w:rsid w:val="00D935CB"/>
    <w:rsid w:val="00D95371"/>
    <w:rsid w:val="00D96367"/>
    <w:rsid w:val="00DA0F5A"/>
    <w:rsid w:val="00DB093A"/>
    <w:rsid w:val="00DB185C"/>
    <w:rsid w:val="00DB5418"/>
    <w:rsid w:val="00DB6E9D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4906"/>
    <w:rsid w:val="00E86070"/>
    <w:rsid w:val="00E978C9"/>
    <w:rsid w:val="00EA1977"/>
    <w:rsid w:val="00EA4991"/>
    <w:rsid w:val="00EB0370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FDB"/>
    <w:rsid w:val="00F94BC9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  <w:rsid w:val="330A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table" w:styleId="TableGridLight1" w:customStyle="1">
    <w:name w:val="Table Grid Light1"/>
    <w:basedOn w:val="TableNormal"/>
    <w:uiPriority w:val="4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styleId="GridTable1Light1" w:customStyle="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ListParagraphChar" w:customStyle="1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styleId="TableGrid0" w:customStyle="1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oSpacingChar" w:customStyle="1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Heading4Char" w:customStyle="1">
    <w:name w:val="Heading 4 Char"/>
    <w:basedOn w:val="DefaultParagraphFont"/>
    <w:link w:val="Heading4"/>
    <w:uiPriority w:val="9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asciiTheme="majorHAnsi" w:hAnsiTheme="majorHAnsi" w:eastAsiaTheme="majorEastAsia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styleId="normaltextrun" w:customStyle="1">
    <w:name w:val="normaltextrun"/>
    <w:basedOn w:val="DefaultParagraphFont"/>
    <w:rsid w:val="00B4268C"/>
  </w:style>
  <w:style w:type="character" w:styleId="eop" w:customStyle="1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customXml" Target="../customXml/item3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4FBB95602434E9052B135F70C34FE" ma:contentTypeVersion="8" ma:contentTypeDescription="Create a new document." ma:contentTypeScope="" ma:versionID="074b5463c430bafdc4628b48c4448c4f">
  <xsd:schema xmlns:xsd="http://www.w3.org/2001/XMLSchema" xmlns:xs="http://www.w3.org/2001/XMLSchema" xmlns:p="http://schemas.microsoft.com/office/2006/metadata/properties" xmlns:ns2="8cc3afac-935a-4894-b147-7003be1268a2" xmlns:ns3="27b478fc-85a1-448b-a1c6-d70325f683f5" targetNamespace="http://schemas.microsoft.com/office/2006/metadata/properties" ma:root="true" ma:fieldsID="aae8b7c09dad64ace5ca160e61ba7bb7" ns2:_="" ns3:_="">
    <xsd:import namespace="8cc3afac-935a-4894-b147-7003be1268a2"/>
    <xsd:import namespace="27b478fc-85a1-448b-a1c6-d70325f683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3afac-935a-4894-b147-7003be126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478fc-85a1-448b-a1c6-d70325f683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3401FD-24B6-4A89-9046-E7C4F376C7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9AC63F-B263-424F-A2A1-3907223ABD67}"/>
</file>

<file path=customXml/itemProps3.xml><?xml version="1.0" encoding="utf-8"?>
<ds:datastoreItem xmlns:ds="http://schemas.openxmlformats.org/officeDocument/2006/customXml" ds:itemID="{446BB8A8-6AC8-45E9-B44D-22F0405B34C8}"/>
</file>

<file path=customXml/itemProps4.xml><?xml version="1.0" encoding="utf-8"?>
<ds:datastoreItem xmlns:ds="http://schemas.openxmlformats.org/officeDocument/2006/customXml" ds:itemID="{B4ECD209-49BF-4509-877C-DCE1F4B15C8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 Helens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Lissa Reid</dc:creator>
  <keywords/>
  <dc:description/>
  <lastModifiedBy>C Nichols</lastModifiedBy>
  <revision>3</revision>
  <lastPrinted>2019-11-21T12:39:00.0000000Z</lastPrinted>
  <dcterms:created xsi:type="dcterms:W3CDTF">2022-07-13T13:46:00.0000000Z</dcterms:created>
  <dcterms:modified xsi:type="dcterms:W3CDTF">2022-10-20T14:16:14.2245976Z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0x0101002AD4FBB95602434E9052B135F70C34FE</vt:lpwstr>
  </property>
</Properties>
</file>